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E923C" w14:textId="77777777" w:rsidR="003B4A7B" w:rsidRDefault="00054428" w:rsidP="00054428">
      <w:pPr>
        <w:pStyle w:val="Title"/>
      </w:pPr>
      <w:r>
        <w:t>Acquiring Decision Tools for Mac Users</w:t>
      </w:r>
    </w:p>
    <w:p w14:paraId="158E923D" w14:textId="47254BA1" w:rsidR="00054428" w:rsidRDefault="00054428" w:rsidP="00054428">
      <w:r w:rsidRPr="00054428">
        <w:t>Decision Tools will not run on the Mac version of Excel</w:t>
      </w:r>
      <w:r>
        <w:t xml:space="preserve"> (Excel 2008 or 2011). It can only run on a Windows version of Excel (Excel 2007 or 2010)</w:t>
      </w:r>
      <w:r w:rsidRPr="00054428">
        <w:t xml:space="preserve"> so you will need to take extra steps to be able to run Decision Tools on your Mac. </w:t>
      </w:r>
      <w:r w:rsidR="003B4A7B">
        <w:t>W</w:t>
      </w:r>
      <w:r w:rsidR="00107DBF">
        <w:t>e’ve set up a way to install a virtual machine on your Mac that will allow you to run Windows 7 and Office 2010. Take the steps below to use this solution.</w:t>
      </w:r>
    </w:p>
    <w:p w14:paraId="3FFD80E6" w14:textId="77777777" w:rsidR="003B4A7B" w:rsidRPr="00054428" w:rsidRDefault="003B4A7B" w:rsidP="00054428"/>
    <w:p w14:paraId="158E923E" w14:textId="77777777" w:rsidR="00054428" w:rsidRDefault="00054428" w:rsidP="00054428">
      <w:pPr>
        <w:pStyle w:val="Heading2"/>
      </w:pPr>
      <w:r w:rsidRPr="00054428">
        <w:t xml:space="preserve">First: Go to the Campus Computer Store </w:t>
      </w:r>
      <w:r>
        <w:t xml:space="preserve">(located in the Flawn Academic Center) </w:t>
      </w:r>
      <w:r w:rsidRPr="00054428">
        <w:t>and purchase a copy of Office 2010</w:t>
      </w:r>
    </w:p>
    <w:p w14:paraId="7CD34B3B" w14:textId="5929D8D5" w:rsidR="003B4A7B" w:rsidRDefault="003B4A7B" w:rsidP="003B4A7B">
      <w:r>
        <w:t xml:space="preserve">You </w:t>
      </w:r>
      <w:r w:rsidRPr="003B4A7B">
        <w:rPr>
          <w:b/>
          <w:u w:val="single"/>
        </w:rPr>
        <w:t>will not</w:t>
      </w:r>
      <w:r>
        <w:t xml:space="preserve"> need to purchase Windows 7, Parallels, Boot C</w:t>
      </w:r>
      <w:bookmarkStart w:id="0" w:name="_GoBack"/>
      <w:bookmarkEnd w:id="0"/>
      <w:r>
        <w:t>amp, or any other software.</w:t>
      </w:r>
    </w:p>
    <w:p w14:paraId="57C6635B" w14:textId="77777777" w:rsidR="003B4A7B" w:rsidRPr="003B4A7B" w:rsidRDefault="003B4A7B" w:rsidP="003B4A7B"/>
    <w:p w14:paraId="158E923F" w14:textId="77777777" w:rsidR="00054428" w:rsidRPr="00054428" w:rsidRDefault="00054428" w:rsidP="00054428">
      <w:pPr>
        <w:pStyle w:val="Heading2"/>
      </w:pPr>
      <w:r w:rsidRPr="00054428">
        <w:t>Second: Obtain the Windows 7 license</w:t>
      </w:r>
    </w:p>
    <w:p w14:paraId="158E9240" w14:textId="1E45F355" w:rsidR="002B3B60" w:rsidRPr="00054428" w:rsidRDefault="00107DBF" w:rsidP="00054428">
      <w:pPr>
        <w:numPr>
          <w:ilvl w:val="0"/>
          <w:numId w:val="1"/>
        </w:numPr>
      </w:pPr>
      <w:r>
        <w:t>L</w:t>
      </w:r>
      <w:r w:rsidR="00CD35A8" w:rsidRPr="00054428">
        <w:t xml:space="preserve">og in to the </w:t>
      </w:r>
      <w:hyperlink r:id="rId9" w:history="1">
        <w:r w:rsidR="00CD35A8" w:rsidRPr="00054428">
          <w:rPr>
            <w:rStyle w:val="Hyperlink"/>
          </w:rPr>
          <w:t>DreamSpark</w:t>
        </w:r>
      </w:hyperlink>
      <w:r w:rsidR="00CD35A8" w:rsidRPr="00054428">
        <w:t xml:space="preserve"> (</w:t>
      </w:r>
      <w:r w:rsidR="00BD200B">
        <w:t>www.dreamspark.com</w:t>
      </w:r>
      <w:r w:rsidR="00103902">
        <w:t>) site and</w:t>
      </w:r>
      <w:r w:rsidR="00CD35A8" w:rsidRPr="00054428">
        <w:t xml:space="preserve"> claim the student account under the UT A</w:t>
      </w:r>
      <w:r>
        <w:t>ustin - MSDN Academic Agreement</w:t>
      </w:r>
    </w:p>
    <w:p w14:paraId="158E9241" w14:textId="77777777" w:rsidR="002B3B60" w:rsidRPr="00054428" w:rsidRDefault="00CD35A8" w:rsidP="00054428">
      <w:pPr>
        <w:numPr>
          <w:ilvl w:val="0"/>
          <w:numId w:val="1"/>
        </w:numPr>
      </w:pPr>
      <w:r w:rsidRPr="00054428">
        <w:t xml:space="preserve">Navigate to the </w:t>
      </w:r>
      <w:r w:rsidRPr="00054428">
        <w:rPr>
          <w:b/>
          <w:bCs/>
        </w:rPr>
        <w:t>Operating Systems</w:t>
      </w:r>
      <w:r w:rsidRPr="00054428">
        <w:t xml:space="preserve"> tab at the left, and select </w:t>
      </w:r>
      <w:r w:rsidRPr="00054428">
        <w:rPr>
          <w:b/>
          <w:bCs/>
        </w:rPr>
        <w:t>Windows 7</w:t>
      </w:r>
      <w:r w:rsidRPr="00054428">
        <w:t xml:space="preserve"> from the right section </w:t>
      </w:r>
    </w:p>
    <w:p w14:paraId="158E9242" w14:textId="77777777" w:rsidR="002B3B60" w:rsidRPr="00054428" w:rsidRDefault="00CD35A8" w:rsidP="00054428">
      <w:pPr>
        <w:numPr>
          <w:ilvl w:val="0"/>
          <w:numId w:val="1"/>
        </w:numPr>
      </w:pPr>
      <w:r w:rsidRPr="00054428">
        <w:t xml:space="preserve">Locate </w:t>
      </w:r>
      <w:r w:rsidRPr="00054428">
        <w:rPr>
          <w:b/>
          <w:bCs/>
        </w:rPr>
        <w:t>Microsoft Windows 7 Professional with Service Pack 1 32-bit (English)</w:t>
      </w:r>
      <w:r w:rsidRPr="00054428">
        <w:t xml:space="preserve"> and click </w:t>
      </w:r>
      <w:r w:rsidRPr="00054428">
        <w:rPr>
          <w:b/>
          <w:bCs/>
        </w:rPr>
        <w:t>Add To Cart</w:t>
      </w:r>
      <w:r w:rsidRPr="00054428">
        <w:t xml:space="preserve"> </w:t>
      </w:r>
    </w:p>
    <w:p w14:paraId="158E9243" w14:textId="77777777" w:rsidR="002B3B60" w:rsidRPr="00054428" w:rsidRDefault="00CD35A8" w:rsidP="00054428">
      <w:pPr>
        <w:numPr>
          <w:ilvl w:val="0"/>
          <w:numId w:val="1"/>
        </w:numPr>
      </w:pPr>
      <w:r w:rsidRPr="00054428">
        <w:t xml:space="preserve">Once the item is in your Shopping Cart, click the </w:t>
      </w:r>
      <w:r w:rsidRPr="00054428">
        <w:rPr>
          <w:b/>
          <w:bCs/>
        </w:rPr>
        <w:t>Check Out</w:t>
      </w:r>
      <w:r w:rsidRPr="00054428">
        <w:t xml:space="preserve"> button to complete the process </w:t>
      </w:r>
    </w:p>
    <w:p w14:paraId="158E9244" w14:textId="77777777" w:rsidR="002B3B60" w:rsidRDefault="00CD35A8" w:rsidP="00054428">
      <w:pPr>
        <w:numPr>
          <w:ilvl w:val="0"/>
          <w:numId w:val="1"/>
        </w:numPr>
      </w:pPr>
      <w:r w:rsidRPr="00054428">
        <w:t>Note the Activation Key provided in red, which you will use later</w:t>
      </w:r>
    </w:p>
    <w:p w14:paraId="70DE7E9C" w14:textId="77777777" w:rsidR="003B4A7B" w:rsidRPr="00054428" w:rsidRDefault="003B4A7B" w:rsidP="003B4A7B">
      <w:pPr>
        <w:ind w:left="720"/>
      </w:pPr>
    </w:p>
    <w:p w14:paraId="158E9245" w14:textId="77777777" w:rsidR="00054428" w:rsidRPr="00054428" w:rsidRDefault="00054428" w:rsidP="00054428">
      <w:pPr>
        <w:pStyle w:val="Heading2"/>
      </w:pPr>
      <w:r w:rsidRPr="00054428">
        <w:t>Third: Obtain the VMware Fusion license</w:t>
      </w:r>
    </w:p>
    <w:p w14:paraId="158E9246" w14:textId="75509A64" w:rsidR="00CD35A8" w:rsidRDefault="00107DBF" w:rsidP="00CD35A8">
      <w:pPr>
        <w:numPr>
          <w:ilvl w:val="0"/>
          <w:numId w:val="2"/>
        </w:numPr>
      </w:pPr>
      <w:r>
        <w:t>Log</w:t>
      </w:r>
      <w:r w:rsidR="00CD35A8" w:rsidRPr="00054428">
        <w:t xml:space="preserve"> in to </w:t>
      </w:r>
      <w:hyperlink r:id="rId10" w:history="1">
        <w:r w:rsidR="00CD35A8" w:rsidRPr="00054428">
          <w:rPr>
            <w:rStyle w:val="Hyperlink"/>
          </w:rPr>
          <w:t>VMware Store</w:t>
        </w:r>
      </w:hyperlink>
      <w:r w:rsidR="00CD35A8" w:rsidRPr="00054428">
        <w:t xml:space="preserve"> (http://e5.ont</w:t>
      </w:r>
      <w:r w:rsidR="00CD35A8">
        <w:t xml:space="preserve">hehub.com/d.ashx?s=pjlmfx0cl2) </w:t>
      </w:r>
      <w:r w:rsidR="00CD35A8" w:rsidRPr="00054428">
        <w:t xml:space="preserve">to claim the McCombs student account under the VMware academic agreement </w:t>
      </w:r>
    </w:p>
    <w:p w14:paraId="158E9247" w14:textId="77777777" w:rsidR="002B3B60" w:rsidRPr="00054428" w:rsidRDefault="00CD35A8" w:rsidP="00CD35A8">
      <w:pPr>
        <w:numPr>
          <w:ilvl w:val="0"/>
          <w:numId w:val="2"/>
        </w:numPr>
      </w:pPr>
      <w:r w:rsidRPr="00054428">
        <w:t xml:space="preserve">Click on either </w:t>
      </w:r>
      <w:r w:rsidRPr="00CD35A8">
        <w:rPr>
          <w:b/>
          <w:bCs/>
        </w:rPr>
        <w:t>VMware Fusion 4.0 (for Mac OS X)</w:t>
      </w:r>
      <w:r w:rsidRPr="00054428">
        <w:t xml:space="preserve"> or </w:t>
      </w:r>
      <w:r w:rsidRPr="00CD35A8">
        <w:rPr>
          <w:b/>
          <w:bCs/>
        </w:rPr>
        <w:t>VMware Player 4 (for Windows)</w:t>
      </w:r>
      <w:r w:rsidRPr="00054428">
        <w:t xml:space="preserve"> </w:t>
      </w:r>
    </w:p>
    <w:p w14:paraId="158E9248" w14:textId="77777777" w:rsidR="002B3B60" w:rsidRPr="00054428" w:rsidRDefault="00CD35A8" w:rsidP="00054428">
      <w:pPr>
        <w:numPr>
          <w:ilvl w:val="0"/>
          <w:numId w:val="2"/>
        </w:numPr>
      </w:pPr>
      <w:r w:rsidRPr="00054428">
        <w:t xml:space="preserve">Click </w:t>
      </w:r>
      <w:r w:rsidRPr="00054428">
        <w:rPr>
          <w:b/>
          <w:bCs/>
        </w:rPr>
        <w:t>Add To Cart</w:t>
      </w:r>
      <w:r w:rsidRPr="00054428">
        <w:t xml:space="preserve"> to select the item </w:t>
      </w:r>
    </w:p>
    <w:p w14:paraId="158E9249" w14:textId="77777777" w:rsidR="002B3B60" w:rsidRPr="00054428" w:rsidRDefault="00CD35A8" w:rsidP="00054428">
      <w:pPr>
        <w:numPr>
          <w:ilvl w:val="0"/>
          <w:numId w:val="2"/>
        </w:numPr>
      </w:pPr>
      <w:r w:rsidRPr="00054428">
        <w:t xml:space="preserve">Once the item is in your Shopping Cart, click the </w:t>
      </w:r>
      <w:r w:rsidRPr="00054428">
        <w:rPr>
          <w:b/>
          <w:bCs/>
        </w:rPr>
        <w:t>Check Out</w:t>
      </w:r>
      <w:r w:rsidRPr="00054428">
        <w:t xml:space="preserve"> button to complete the process </w:t>
      </w:r>
    </w:p>
    <w:p w14:paraId="158E924A" w14:textId="77777777" w:rsidR="002B3B60" w:rsidRPr="00054428" w:rsidRDefault="00CD35A8" w:rsidP="00054428">
      <w:pPr>
        <w:numPr>
          <w:ilvl w:val="0"/>
          <w:numId w:val="2"/>
        </w:numPr>
      </w:pPr>
      <w:r w:rsidRPr="00054428">
        <w:lastRenderedPageBreak/>
        <w:t xml:space="preserve">Review the Terms and Conditions, and click on </w:t>
      </w:r>
      <w:r w:rsidRPr="00054428">
        <w:rPr>
          <w:b/>
          <w:bCs/>
        </w:rPr>
        <w:t>Accept</w:t>
      </w:r>
      <w:r w:rsidRPr="00054428">
        <w:t xml:space="preserve"> at the bottom </w:t>
      </w:r>
    </w:p>
    <w:p w14:paraId="158E924B" w14:textId="77777777" w:rsidR="002B3B60" w:rsidRPr="00054428" w:rsidRDefault="00CD35A8" w:rsidP="00054428">
      <w:pPr>
        <w:numPr>
          <w:ilvl w:val="0"/>
          <w:numId w:val="2"/>
        </w:numPr>
      </w:pPr>
      <w:r w:rsidRPr="00054428">
        <w:t xml:space="preserve">Confirm your name and UT e-mail address, then click on </w:t>
      </w:r>
      <w:r w:rsidRPr="00054428">
        <w:rPr>
          <w:b/>
          <w:bCs/>
        </w:rPr>
        <w:t>Confirm Order</w:t>
      </w:r>
      <w:r w:rsidRPr="00054428">
        <w:t xml:space="preserve"> </w:t>
      </w:r>
    </w:p>
    <w:p w14:paraId="158E924C" w14:textId="77777777" w:rsidR="002B3B60" w:rsidRDefault="00CD35A8" w:rsidP="00054428">
      <w:pPr>
        <w:numPr>
          <w:ilvl w:val="0"/>
          <w:numId w:val="2"/>
        </w:numPr>
      </w:pPr>
      <w:r w:rsidRPr="00054428">
        <w:t xml:space="preserve">Note the red </w:t>
      </w:r>
      <w:r w:rsidRPr="00054428">
        <w:rPr>
          <w:b/>
          <w:bCs/>
        </w:rPr>
        <w:t>Serial Number</w:t>
      </w:r>
      <w:r w:rsidRPr="00054428">
        <w:t xml:space="preserve"> provided (for Fusion only), which you will use later </w:t>
      </w:r>
    </w:p>
    <w:p w14:paraId="22AC1DBC" w14:textId="77777777" w:rsidR="003B4A7B" w:rsidRPr="00054428" w:rsidRDefault="003B4A7B" w:rsidP="003B4A7B">
      <w:pPr>
        <w:ind w:left="720"/>
      </w:pPr>
    </w:p>
    <w:p w14:paraId="158E924D" w14:textId="77777777" w:rsidR="00054428" w:rsidRPr="00054428" w:rsidRDefault="00054428" w:rsidP="00054428">
      <w:pPr>
        <w:pStyle w:val="Heading2"/>
      </w:pPr>
      <w:r w:rsidRPr="00054428">
        <w:t xml:space="preserve">Fourth: Visit the SWAT Shop (open 8-5, Mon-Fri, CBA 1.328) to have a Virtual Machine loaded on your Mac </w:t>
      </w:r>
    </w:p>
    <w:p w14:paraId="158E924E" w14:textId="77777777" w:rsidR="00054428" w:rsidRPr="00054428" w:rsidRDefault="00054428" w:rsidP="00054428">
      <w:r w:rsidRPr="00054428">
        <w:t>Take your Mac, Office 2010 disks, and the license informati</w:t>
      </w:r>
      <w:r>
        <w:t>on you’ve acquired to the SWAT S</w:t>
      </w:r>
      <w:r w:rsidRPr="00054428">
        <w:t>hop to have the software installed. Expect this process to take 30 – 45 minutes, although it may be longer if many students arrive at once.</w:t>
      </w:r>
    </w:p>
    <w:p w14:paraId="158E924F" w14:textId="77777777" w:rsidR="00054428" w:rsidRDefault="00054428"/>
    <w:sectPr w:rsidR="0005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9BB"/>
    <w:multiLevelType w:val="hybridMultilevel"/>
    <w:tmpl w:val="E6640782"/>
    <w:lvl w:ilvl="0" w:tplc="644A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7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EC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2F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EE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40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8B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9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C3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42428"/>
    <w:multiLevelType w:val="hybridMultilevel"/>
    <w:tmpl w:val="9AC4C6AC"/>
    <w:lvl w:ilvl="0" w:tplc="5C76B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6E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E5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AB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AE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06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8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EA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28"/>
    <w:rsid w:val="00054428"/>
    <w:rsid w:val="00103902"/>
    <w:rsid w:val="00107DBF"/>
    <w:rsid w:val="002B3B60"/>
    <w:rsid w:val="003B4A7B"/>
    <w:rsid w:val="00573DDB"/>
    <w:rsid w:val="00BD200B"/>
    <w:rsid w:val="00BE611A"/>
    <w:rsid w:val="00CD35A8"/>
    <w:rsid w:val="00D0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9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42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44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544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42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44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544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47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80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7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29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77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5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4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3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60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67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62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8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e5.onthehub.com/d.ashx?s=pjlmfx0cl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reamspa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Group xmlns="b4e893fe-4604-4e2e-ab03-326d8d3a9b3b">
      <Value>DFW</Value>
      <Value>EMBA</Value>
      <Value>Houston</Value>
      <Value>Mexico City</Value>
      <Value>TEMBA</Value>
    </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CC38F36212944B2871F8C0960CBE7" ma:contentTypeVersion="1" ma:contentTypeDescription="Create a new document." ma:contentTypeScope="" ma:versionID="63881f8866515c5fb41c3dffedc3afd5">
  <xsd:schema xmlns:xsd="http://www.w3.org/2001/XMLSchema" xmlns:p="http://schemas.microsoft.com/office/2006/metadata/properties" xmlns:ns2="b4e893fe-4604-4e2e-ab03-326d8d3a9b3b" targetNamespace="http://schemas.microsoft.com/office/2006/metadata/properties" ma:root="true" ma:fieldsID="080a6fb3dbef9adf321df27215b584ac" ns2:_="">
    <xsd:import namespace="b4e893fe-4604-4e2e-ab03-326d8d3a9b3b"/>
    <xsd:element name="properties">
      <xsd:complexType>
        <xsd:sequence>
          <xsd:element name="documentManagement">
            <xsd:complexType>
              <xsd:all>
                <xsd:element ref="ns2: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e893fe-4604-4e2e-ab03-326d8d3a9b3b" elementFormDefault="qualified">
    <xsd:import namespace="http://schemas.microsoft.com/office/2006/documentManagement/types"/>
    <xsd:element name="Group" ma:index="8" nillable="true" ma:displayName="Group" ma:default="DFW" ma:internalName="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FW"/>
                    <xsd:enumeration value="EMBA"/>
                    <xsd:enumeration value="Houston"/>
                    <xsd:enumeration value="Mexico City"/>
                    <xsd:enumeration value="TEMB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740E172-7638-4691-AE8E-DE0754443A37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4e893fe-4604-4e2e-ab03-326d8d3a9b3b"/>
  </ds:schemaRefs>
</ds:datastoreItem>
</file>

<file path=customXml/itemProps2.xml><?xml version="1.0" encoding="utf-8"?>
<ds:datastoreItem xmlns:ds="http://schemas.openxmlformats.org/officeDocument/2006/customXml" ds:itemID="{076D2163-EACE-4555-B046-2137A672C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C28DA-B18B-4C76-8E82-CCC6637EF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893fe-4604-4e2e-ab03-326d8d3a9b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greenh</dc:creator>
  <cp:lastModifiedBy>greenh</cp:lastModifiedBy>
  <cp:revision>5</cp:revision>
  <dcterms:created xsi:type="dcterms:W3CDTF">2012-07-27T14:21:00Z</dcterms:created>
  <dcterms:modified xsi:type="dcterms:W3CDTF">2012-08-07T21:57:00Z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0x010100C23CC38F36212944B2871F8C0960CBE7</vt:lpwstr>
  </property>
</Properties>
</file>