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10" w:rsidRPr="00B91595" w:rsidRDefault="00C84F10" w:rsidP="00CA3985">
      <w:pPr>
        <w:widowControl w:val="0"/>
        <w:pBdr>
          <w:top w:val="nil"/>
          <w:left w:val="nil"/>
          <w:bottom w:val="nil"/>
          <w:right w:val="nil"/>
          <w:between w:val="nil"/>
        </w:pBdr>
        <w:spacing w:after="100"/>
        <w:jc w:val="center"/>
        <w:rPr>
          <w:rFonts w:ascii="Times New Roman" w:eastAsia="Times" w:hAnsi="Times New Roman" w:cs="Times New Roman"/>
          <w:b/>
          <w:i/>
          <w:color w:val="C00000"/>
          <w:sz w:val="24"/>
          <w:szCs w:val="24"/>
        </w:rPr>
      </w:pPr>
      <w:r w:rsidRPr="00B91595">
        <w:rPr>
          <w:rFonts w:ascii="Times New Roman" w:eastAsia="Times" w:hAnsi="Times New Roman" w:cs="Times New Roman"/>
          <w:b/>
          <w:i/>
          <w:color w:val="C00000"/>
          <w:sz w:val="24"/>
          <w:szCs w:val="24"/>
        </w:rPr>
        <w:t>Masks are Strongly Encouraged although Optional</w:t>
      </w:r>
    </w:p>
    <w:p w:rsidR="00CA3985" w:rsidRPr="00B91595" w:rsidRDefault="001A7142" w:rsidP="00CA3985">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rPr>
      </w:pPr>
      <w:r>
        <w:rPr>
          <w:rFonts w:ascii="Times New Roman" w:eastAsia="Times" w:hAnsi="Times New Roman" w:cs="Times New Roman"/>
          <w:b/>
          <w:i/>
          <w:color w:val="000000"/>
          <w:sz w:val="24"/>
          <w:szCs w:val="24"/>
        </w:rPr>
        <w:t>EXAM</w:t>
      </w:r>
      <w:r w:rsidR="006D13D6">
        <w:rPr>
          <w:rFonts w:ascii="Times New Roman" w:eastAsia="Times" w:hAnsi="Times New Roman" w:cs="Times New Roman"/>
          <w:b/>
          <w:i/>
          <w:color w:val="000000"/>
          <w:sz w:val="24"/>
          <w:szCs w:val="24"/>
        </w:rPr>
        <w:t>PLE</w:t>
      </w:r>
      <w:r>
        <w:rPr>
          <w:rFonts w:ascii="Times New Roman" w:eastAsia="Times" w:hAnsi="Times New Roman" w:cs="Times New Roman"/>
          <w:b/>
          <w:i/>
          <w:color w:val="000000"/>
          <w:sz w:val="24"/>
          <w:szCs w:val="24"/>
        </w:rPr>
        <w:t xml:space="preserve"> SYLLABUS</w:t>
      </w:r>
      <w:bookmarkStart w:id="0" w:name="_GoBack"/>
      <w:bookmarkEnd w:id="0"/>
      <w:r w:rsidR="006D13D6" w:rsidRPr="006D13D6">
        <w:rPr>
          <w:rFonts w:ascii="Times New Roman" w:eastAsia="Times" w:hAnsi="Times New Roman" w:cs="Times New Roman"/>
          <w:b/>
          <w:i/>
          <w:color w:val="000000"/>
          <w:sz w:val="24"/>
          <w:szCs w:val="24"/>
        </w:rPr>
        <w:t>--</w:t>
      </w:r>
      <w:r w:rsidR="006D7929" w:rsidRPr="00B91595">
        <w:rPr>
          <w:rFonts w:ascii="Times New Roman" w:eastAsia="Times" w:hAnsi="Times New Roman" w:cs="Times New Roman"/>
          <w:b/>
          <w:color w:val="000000"/>
          <w:sz w:val="24"/>
          <w:szCs w:val="24"/>
        </w:rPr>
        <w:t>REPUTATIONAL RISK AND CRISIS MANAGEMENT</w:t>
      </w:r>
    </w:p>
    <w:p w:rsidR="00CA3985" w:rsidRPr="00B91595" w:rsidRDefault="00CA3985" w:rsidP="00CA3985">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B91595">
        <w:rPr>
          <w:rFonts w:ascii="Times New Roman" w:eastAsia="Times" w:hAnsi="Times New Roman" w:cs="Times New Roman"/>
          <w:b/>
          <w:color w:val="000000"/>
          <w:sz w:val="24"/>
          <w:szCs w:val="24"/>
        </w:rPr>
        <w:t>MKT 372</w:t>
      </w:r>
      <w:r w:rsidR="002C0B55" w:rsidRPr="00B91595">
        <w:rPr>
          <w:rFonts w:ascii="Times New Roman" w:eastAsia="Times" w:hAnsi="Times New Roman" w:cs="Times New Roman"/>
          <w:b/>
          <w:color w:val="000000"/>
          <w:sz w:val="24"/>
          <w:szCs w:val="24"/>
        </w:rPr>
        <w:t>.27</w:t>
      </w:r>
      <w:r w:rsidRPr="00B91595">
        <w:rPr>
          <w:rFonts w:ascii="Times New Roman" w:eastAsia="Times" w:hAnsi="Times New Roman" w:cs="Times New Roman"/>
          <w:b/>
          <w:color w:val="000000"/>
          <w:sz w:val="24"/>
          <w:szCs w:val="24"/>
        </w:rPr>
        <w:t xml:space="preserve">     </w:t>
      </w:r>
      <w:r w:rsidR="002C0B55" w:rsidRPr="00B91595">
        <w:rPr>
          <w:rFonts w:ascii="Times New Roman" w:eastAsia="Times" w:hAnsi="Times New Roman" w:cs="Times New Roman"/>
          <w:b/>
          <w:color w:val="000000"/>
          <w:sz w:val="24"/>
          <w:szCs w:val="24"/>
        </w:rPr>
        <w:t xml:space="preserve">                     </w:t>
      </w:r>
      <w:r w:rsidRPr="00B91595">
        <w:rPr>
          <w:rFonts w:ascii="Times New Roman" w:eastAsia="Times" w:hAnsi="Times New Roman" w:cs="Times New Roman"/>
          <w:b/>
          <w:color w:val="000000"/>
          <w:sz w:val="24"/>
          <w:szCs w:val="24"/>
        </w:rPr>
        <w:t xml:space="preserve">      </w:t>
      </w:r>
      <w:r w:rsidR="00D124AC" w:rsidRPr="00B91595">
        <w:rPr>
          <w:rFonts w:ascii="Times New Roman" w:eastAsia="Times" w:hAnsi="Times New Roman" w:cs="Times New Roman"/>
          <w:b/>
          <w:color w:val="000000"/>
          <w:sz w:val="24"/>
          <w:szCs w:val="24"/>
        </w:rPr>
        <w:t xml:space="preserve">         </w:t>
      </w:r>
      <w:r w:rsidR="002C0B55" w:rsidRPr="00B91595">
        <w:rPr>
          <w:rFonts w:ascii="Times New Roman" w:eastAsia="Times" w:hAnsi="Times New Roman" w:cs="Times New Roman"/>
          <w:b/>
          <w:color w:val="000000"/>
          <w:sz w:val="24"/>
          <w:szCs w:val="24"/>
        </w:rPr>
        <w:t>Unique #</w:t>
      </w:r>
      <w:r w:rsidR="006D13D6">
        <w:rPr>
          <w:rFonts w:ascii="Times New Roman" w:hAnsi="Times New Roman" w:cs="Times New Roman"/>
          <w:b/>
          <w:sz w:val="24"/>
          <w:szCs w:val="24"/>
        </w:rPr>
        <w:tab/>
      </w:r>
      <w:r w:rsidR="002C0B55" w:rsidRPr="00B91595">
        <w:rPr>
          <w:rFonts w:ascii="Times New Roman" w:eastAsia="Times" w:hAnsi="Times New Roman" w:cs="Times New Roman"/>
          <w:b/>
          <w:color w:val="000000"/>
          <w:sz w:val="24"/>
          <w:szCs w:val="24"/>
        </w:rPr>
        <w:tab/>
      </w:r>
      <w:r w:rsidR="006D13D6">
        <w:rPr>
          <w:rFonts w:ascii="Times New Roman" w:eastAsia="Times" w:hAnsi="Times New Roman" w:cs="Times New Roman"/>
          <w:b/>
          <w:color w:val="000000"/>
          <w:sz w:val="24"/>
          <w:szCs w:val="24"/>
        </w:rPr>
        <w:tab/>
      </w:r>
      <w:r w:rsidR="006D13D6">
        <w:rPr>
          <w:rFonts w:ascii="Times New Roman" w:eastAsia="Times" w:hAnsi="Times New Roman" w:cs="Times New Roman"/>
          <w:b/>
          <w:color w:val="000000"/>
          <w:sz w:val="24"/>
          <w:szCs w:val="24"/>
        </w:rPr>
        <w:tab/>
      </w:r>
      <w:r w:rsidR="006D13D6">
        <w:rPr>
          <w:rFonts w:ascii="Times New Roman" w:eastAsia="Times" w:hAnsi="Times New Roman" w:cs="Times New Roman"/>
          <w:b/>
          <w:color w:val="000000"/>
          <w:sz w:val="24"/>
          <w:szCs w:val="24"/>
        </w:rPr>
        <w:tab/>
        <w:t xml:space="preserve">  Fall, 2022</w:t>
      </w:r>
    </w:p>
    <w:p w:rsidR="008460DD" w:rsidRPr="00B91595" w:rsidRDefault="007910AC" w:rsidP="00215A1B">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rPr>
      </w:pPr>
      <w:r w:rsidRPr="00B91595">
        <w:rPr>
          <w:rFonts w:ascii="Times New Roman" w:eastAsia="Times" w:hAnsi="Times New Roman" w:cs="Times New Roman"/>
          <w:b/>
          <w:color w:val="000000"/>
          <w:sz w:val="24"/>
          <w:szCs w:val="24"/>
        </w:rPr>
        <w:t xml:space="preserve">Tuesday and Thursday </w:t>
      </w:r>
      <w:r w:rsidR="00C0139E" w:rsidRPr="00B91595">
        <w:rPr>
          <w:rFonts w:ascii="Times New Roman" w:eastAsia="Times" w:hAnsi="Times New Roman" w:cs="Times New Roman"/>
          <w:b/>
          <w:color w:val="000000"/>
          <w:sz w:val="24"/>
          <w:szCs w:val="24"/>
        </w:rPr>
        <w:t>9:3</w:t>
      </w:r>
      <w:r w:rsidR="00C951CB" w:rsidRPr="00B91595">
        <w:rPr>
          <w:rFonts w:ascii="Times New Roman" w:eastAsia="Times" w:hAnsi="Times New Roman" w:cs="Times New Roman"/>
          <w:b/>
          <w:color w:val="000000"/>
          <w:sz w:val="24"/>
          <w:szCs w:val="24"/>
        </w:rPr>
        <w:t>0-</w:t>
      </w:r>
      <w:r w:rsidR="00C0139E" w:rsidRPr="00B91595">
        <w:rPr>
          <w:rFonts w:ascii="Times New Roman" w:eastAsia="Times" w:hAnsi="Times New Roman" w:cs="Times New Roman"/>
          <w:b/>
          <w:color w:val="000000"/>
          <w:sz w:val="24"/>
          <w:szCs w:val="24"/>
        </w:rPr>
        <w:t>10:4</w:t>
      </w:r>
      <w:r w:rsidR="00E504B3" w:rsidRPr="00B91595">
        <w:rPr>
          <w:rFonts w:ascii="Times New Roman" w:eastAsia="Times" w:hAnsi="Times New Roman" w:cs="Times New Roman"/>
          <w:b/>
          <w:color w:val="000000"/>
          <w:sz w:val="24"/>
          <w:szCs w:val="24"/>
        </w:rPr>
        <w:t>5</w:t>
      </w:r>
      <w:r w:rsidR="00D124AC" w:rsidRPr="00B91595">
        <w:rPr>
          <w:rFonts w:ascii="Times New Roman" w:eastAsia="Times" w:hAnsi="Times New Roman" w:cs="Times New Roman"/>
          <w:b/>
          <w:color w:val="000000"/>
          <w:sz w:val="24"/>
          <w:szCs w:val="24"/>
        </w:rPr>
        <w:t>a</w:t>
      </w:r>
      <w:r w:rsidR="00C44266" w:rsidRPr="00B91595">
        <w:rPr>
          <w:rFonts w:ascii="Times New Roman" w:eastAsia="Times" w:hAnsi="Times New Roman" w:cs="Times New Roman"/>
          <w:b/>
          <w:color w:val="000000"/>
          <w:sz w:val="24"/>
          <w:szCs w:val="24"/>
        </w:rPr>
        <w:t xml:space="preserve"> </w:t>
      </w:r>
      <w:r w:rsidR="00D124AC" w:rsidRPr="00B91595">
        <w:rPr>
          <w:rFonts w:ascii="Times New Roman" w:eastAsia="Times" w:hAnsi="Times New Roman" w:cs="Times New Roman"/>
          <w:b/>
          <w:color w:val="000000"/>
          <w:sz w:val="24"/>
          <w:szCs w:val="24"/>
        </w:rPr>
        <w:t xml:space="preserve">in </w:t>
      </w:r>
      <w:r w:rsidR="006D13D6">
        <w:rPr>
          <w:rFonts w:ascii="Times New Roman" w:hAnsi="Times New Roman" w:cs="Times New Roman"/>
          <w:b/>
        </w:rPr>
        <w:t>TBA</w:t>
      </w:r>
    </w:p>
    <w:p w:rsidR="00C44266" w:rsidRPr="00B91595" w:rsidRDefault="007910AC" w:rsidP="00215A1B">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B91595">
        <w:rPr>
          <w:rFonts w:ascii="Times New Roman" w:eastAsia="Times" w:hAnsi="Times New Roman" w:cs="Times New Roman"/>
          <w:b/>
          <w:color w:val="000000"/>
          <w:sz w:val="24"/>
          <w:szCs w:val="24"/>
        </w:rPr>
        <w:t>Dr. Linda L. Golden</w:t>
      </w:r>
    </w:p>
    <w:p w:rsidR="006E4F53" w:rsidRPr="00B91595" w:rsidRDefault="003256C6" w:rsidP="00215A1B">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B91595">
        <w:rPr>
          <w:rFonts w:ascii="Times New Roman" w:eastAsia="Times" w:hAnsi="Times New Roman" w:cs="Times New Roman"/>
          <w:b/>
          <w:color w:val="000000"/>
          <w:sz w:val="24"/>
          <w:szCs w:val="24"/>
        </w:rPr>
        <w:t xml:space="preserve">Professor </w:t>
      </w:r>
      <w:r w:rsidR="00B86AF4" w:rsidRPr="00B91595">
        <w:rPr>
          <w:rFonts w:ascii="Times New Roman" w:eastAsia="Times" w:hAnsi="Times New Roman" w:cs="Times New Roman"/>
          <w:b/>
          <w:color w:val="000000"/>
          <w:sz w:val="24"/>
          <w:szCs w:val="24"/>
        </w:rPr>
        <w:t>of</w:t>
      </w:r>
      <w:r w:rsidR="00C44266" w:rsidRPr="00B91595">
        <w:rPr>
          <w:rFonts w:ascii="Times New Roman" w:eastAsia="Times" w:hAnsi="Times New Roman" w:cs="Times New Roman"/>
          <w:b/>
          <w:color w:val="000000"/>
          <w:sz w:val="24"/>
          <w:szCs w:val="24"/>
        </w:rPr>
        <w:t xml:space="preserve"> Marketing</w:t>
      </w:r>
      <w:r w:rsidRPr="00B91595">
        <w:rPr>
          <w:rFonts w:ascii="Times New Roman" w:eastAsia="Times" w:hAnsi="Times New Roman" w:cs="Times New Roman"/>
          <w:b/>
          <w:color w:val="000000"/>
          <w:sz w:val="24"/>
          <w:szCs w:val="24"/>
        </w:rPr>
        <w:t xml:space="preserve"> and Joseph Blades Professor in Risk Management </w:t>
      </w:r>
    </w:p>
    <w:p w:rsidR="00D23A50" w:rsidRPr="00B91595" w:rsidRDefault="00ED1E33" w:rsidP="00D124AC">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rPr>
      </w:pPr>
      <w:r w:rsidRPr="00B91595">
        <w:rPr>
          <w:rFonts w:ascii="Times New Roman" w:eastAsia="Times" w:hAnsi="Times New Roman" w:cs="Times New Roman"/>
          <w:b/>
          <w:sz w:val="24"/>
          <w:szCs w:val="24"/>
        </w:rPr>
        <w:t>linda.golden@</w:t>
      </w:r>
      <w:r w:rsidR="00D124AC" w:rsidRPr="00B91595">
        <w:rPr>
          <w:rFonts w:ascii="Times New Roman" w:eastAsia="Times" w:hAnsi="Times New Roman" w:cs="Times New Roman"/>
          <w:b/>
          <w:sz w:val="24"/>
          <w:szCs w:val="24"/>
        </w:rPr>
        <w:t>utexas.edu</w:t>
      </w:r>
    </w:p>
    <w:p w:rsidR="00C951CB" w:rsidRPr="00B91595" w:rsidRDefault="00D23A50" w:rsidP="00215A1B">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B91595">
        <w:rPr>
          <w:rFonts w:ascii="Times New Roman" w:eastAsia="Times" w:hAnsi="Times New Roman" w:cs="Times New Roman"/>
          <w:b/>
          <w:color w:val="000000"/>
          <w:sz w:val="24"/>
          <w:szCs w:val="24"/>
        </w:rPr>
        <w:t xml:space="preserve">Office </w:t>
      </w:r>
      <w:r w:rsidR="00C951CB" w:rsidRPr="00B91595">
        <w:rPr>
          <w:rFonts w:ascii="Times New Roman" w:eastAsia="Times" w:hAnsi="Times New Roman" w:cs="Times New Roman"/>
          <w:b/>
          <w:color w:val="000000"/>
          <w:sz w:val="24"/>
          <w:szCs w:val="24"/>
        </w:rPr>
        <w:t>Hours</w:t>
      </w:r>
      <w:r w:rsidR="00ED1E33" w:rsidRPr="00B91595">
        <w:rPr>
          <w:rFonts w:ascii="Times New Roman" w:eastAsia="Times" w:hAnsi="Times New Roman" w:cs="Times New Roman"/>
          <w:b/>
          <w:color w:val="000000"/>
          <w:sz w:val="24"/>
          <w:szCs w:val="24"/>
        </w:rPr>
        <w:t xml:space="preserve">:  </w:t>
      </w:r>
      <w:r w:rsidR="00D124AC" w:rsidRPr="00B91595">
        <w:rPr>
          <w:rFonts w:ascii="Times New Roman" w:eastAsia="Times" w:hAnsi="Times New Roman" w:cs="Times New Roman"/>
          <w:b/>
          <w:color w:val="000000"/>
          <w:sz w:val="24"/>
          <w:szCs w:val="24"/>
        </w:rPr>
        <w:t>9:00a</w:t>
      </w:r>
      <w:r w:rsidR="002C0B55" w:rsidRPr="00B91595">
        <w:rPr>
          <w:rFonts w:ascii="Times New Roman" w:eastAsia="Times" w:hAnsi="Times New Roman" w:cs="Times New Roman"/>
          <w:b/>
          <w:color w:val="000000"/>
          <w:sz w:val="24"/>
          <w:szCs w:val="24"/>
        </w:rPr>
        <w:t>m</w:t>
      </w:r>
      <w:r w:rsidR="00D124AC" w:rsidRPr="00B91595">
        <w:rPr>
          <w:rFonts w:ascii="Times New Roman" w:eastAsia="Times" w:hAnsi="Times New Roman" w:cs="Times New Roman"/>
          <w:b/>
          <w:color w:val="000000"/>
          <w:sz w:val="24"/>
          <w:szCs w:val="24"/>
        </w:rPr>
        <w:t xml:space="preserve"> outside the classroom and by appointment</w:t>
      </w:r>
    </w:p>
    <w:p w:rsidR="00652C75" w:rsidRPr="00B91595" w:rsidRDefault="00652C75" w:rsidP="00215A1B">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rsidR="000632F8" w:rsidRPr="00B91595" w:rsidRDefault="000632F8" w:rsidP="000632F8">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rPr>
      </w:pPr>
      <w:r w:rsidRPr="00B91595">
        <w:rPr>
          <w:rFonts w:ascii="Times New Roman" w:eastAsia="Times" w:hAnsi="Times New Roman" w:cs="Times New Roman"/>
          <w:b/>
          <w:color w:val="000000"/>
          <w:sz w:val="24"/>
          <w:szCs w:val="24"/>
        </w:rPr>
        <w:t xml:space="preserve">TA:  </w:t>
      </w:r>
      <w:r w:rsidR="006D13D6">
        <w:rPr>
          <w:rFonts w:ascii="Times New Roman" w:eastAsia="Times" w:hAnsi="Times New Roman" w:cs="Times New Roman"/>
          <w:b/>
          <w:color w:val="000000"/>
          <w:sz w:val="24"/>
          <w:szCs w:val="24"/>
        </w:rPr>
        <w:t>TBA</w:t>
      </w:r>
    </w:p>
    <w:p w:rsidR="00C44266" w:rsidRPr="00B91595" w:rsidRDefault="007910AC" w:rsidP="00215A1B">
      <w:pPr>
        <w:widowControl w:val="0"/>
        <w:pBdr>
          <w:top w:val="nil"/>
          <w:left w:val="nil"/>
          <w:bottom w:val="nil"/>
          <w:right w:val="nil"/>
          <w:between w:val="nil"/>
        </w:pBdr>
        <w:spacing w:after="100"/>
        <w:jc w:val="center"/>
        <w:rPr>
          <w:rFonts w:ascii="Times New Roman" w:eastAsia="Times" w:hAnsi="Times New Roman" w:cs="Times New Roman"/>
          <w:b/>
          <w:i/>
          <w:color w:val="000000"/>
          <w:sz w:val="24"/>
          <w:szCs w:val="24"/>
        </w:rPr>
      </w:pPr>
      <w:r w:rsidRPr="00B91595">
        <w:rPr>
          <w:rFonts w:ascii="Times New Roman" w:eastAsia="Times" w:hAnsi="Times New Roman" w:cs="Times New Roman"/>
          <w:b/>
          <w:i/>
          <w:color w:val="000000"/>
          <w:sz w:val="24"/>
          <w:szCs w:val="24"/>
        </w:rPr>
        <w:t xml:space="preserve">When you email </w:t>
      </w:r>
      <w:r w:rsidR="00144A17" w:rsidRPr="00B91595">
        <w:rPr>
          <w:rFonts w:ascii="Times New Roman" w:eastAsia="Times" w:hAnsi="Times New Roman" w:cs="Times New Roman"/>
          <w:b/>
          <w:i/>
          <w:color w:val="000000"/>
          <w:sz w:val="24"/>
          <w:szCs w:val="24"/>
        </w:rPr>
        <w:t xml:space="preserve">Dr. Golden, </w:t>
      </w:r>
      <w:r w:rsidR="00ED1E33" w:rsidRPr="00B91595">
        <w:rPr>
          <w:rFonts w:ascii="Times New Roman" w:eastAsia="Times" w:hAnsi="Times New Roman" w:cs="Times New Roman"/>
          <w:b/>
          <w:i/>
          <w:color w:val="000000"/>
          <w:sz w:val="24"/>
          <w:szCs w:val="24"/>
          <w:u w:val="single"/>
        </w:rPr>
        <w:t>always</w:t>
      </w:r>
      <w:r w:rsidR="00144A17" w:rsidRPr="00B91595">
        <w:rPr>
          <w:rFonts w:ascii="Times New Roman" w:eastAsia="Times" w:hAnsi="Times New Roman" w:cs="Times New Roman"/>
          <w:b/>
          <w:i/>
          <w:color w:val="000000"/>
          <w:sz w:val="24"/>
          <w:szCs w:val="24"/>
        </w:rPr>
        <w:t xml:space="preserve"> copy the TA and when you email the TA, </w:t>
      </w:r>
      <w:r w:rsidR="00ED1E33" w:rsidRPr="00B91595">
        <w:rPr>
          <w:rFonts w:ascii="Times New Roman" w:eastAsia="Times" w:hAnsi="Times New Roman" w:cs="Times New Roman"/>
          <w:b/>
          <w:i/>
          <w:color w:val="000000"/>
          <w:sz w:val="24"/>
          <w:szCs w:val="24"/>
          <w:u w:val="single"/>
        </w:rPr>
        <w:t>always</w:t>
      </w:r>
      <w:r w:rsidR="00ED1E33" w:rsidRPr="00B91595">
        <w:rPr>
          <w:rFonts w:ascii="Times New Roman" w:eastAsia="Times" w:hAnsi="Times New Roman" w:cs="Times New Roman"/>
          <w:b/>
          <w:i/>
          <w:color w:val="000000"/>
          <w:sz w:val="24"/>
          <w:szCs w:val="24"/>
        </w:rPr>
        <w:t xml:space="preserve"> </w:t>
      </w:r>
      <w:r w:rsidR="00144A17" w:rsidRPr="00B91595">
        <w:rPr>
          <w:rFonts w:ascii="Times New Roman" w:eastAsia="Times" w:hAnsi="Times New Roman" w:cs="Times New Roman"/>
          <w:b/>
          <w:i/>
          <w:color w:val="000000"/>
          <w:sz w:val="24"/>
          <w:szCs w:val="24"/>
        </w:rPr>
        <w:t>copy Dr. Golden</w:t>
      </w:r>
      <w:r w:rsidR="00366204" w:rsidRPr="00B91595">
        <w:rPr>
          <w:rFonts w:ascii="Times New Roman" w:eastAsia="Times" w:hAnsi="Times New Roman" w:cs="Times New Roman"/>
          <w:b/>
          <w:i/>
          <w:color w:val="000000"/>
          <w:sz w:val="24"/>
          <w:szCs w:val="24"/>
        </w:rPr>
        <w:t xml:space="preserve">.  </w:t>
      </w:r>
      <w:r w:rsidR="000632F8" w:rsidRPr="00B91595">
        <w:rPr>
          <w:rFonts w:ascii="Times New Roman" w:eastAsia="Times" w:hAnsi="Times New Roman" w:cs="Times New Roman"/>
          <w:b/>
          <w:i/>
          <w:color w:val="000000"/>
          <w:sz w:val="24"/>
          <w:szCs w:val="24"/>
        </w:rPr>
        <w:t xml:space="preserve">We will act as back-up for each other to make sure your emails are answered timely.  </w:t>
      </w:r>
      <w:r w:rsidR="00366204" w:rsidRPr="00B91595">
        <w:rPr>
          <w:rFonts w:ascii="Times New Roman" w:eastAsia="Times" w:hAnsi="Times New Roman" w:cs="Times New Roman"/>
          <w:b/>
          <w:i/>
          <w:color w:val="000000"/>
          <w:sz w:val="24"/>
          <w:szCs w:val="24"/>
        </w:rPr>
        <w:t>Dr. Golden</w:t>
      </w:r>
      <w:r w:rsidR="006E4F53" w:rsidRPr="00B91595">
        <w:rPr>
          <w:rFonts w:ascii="Times New Roman" w:eastAsia="Times" w:hAnsi="Times New Roman" w:cs="Times New Roman"/>
          <w:b/>
          <w:i/>
          <w:color w:val="000000"/>
          <w:sz w:val="24"/>
          <w:szCs w:val="24"/>
        </w:rPr>
        <w:t xml:space="preserve"> will be your prim</w:t>
      </w:r>
      <w:r w:rsidR="00366204" w:rsidRPr="00B91595">
        <w:rPr>
          <w:rFonts w:ascii="Times New Roman" w:eastAsia="Times" w:hAnsi="Times New Roman" w:cs="Times New Roman"/>
          <w:b/>
          <w:i/>
          <w:color w:val="000000"/>
          <w:sz w:val="24"/>
          <w:szCs w:val="24"/>
        </w:rPr>
        <w:t>ary contact person for questions</w:t>
      </w:r>
      <w:r w:rsidR="006E4F53" w:rsidRPr="00B91595">
        <w:rPr>
          <w:rFonts w:ascii="Times New Roman" w:eastAsia="Times" w:hAnsi="Times New Roman" w:cs="Times New Roman"/>
          <w:b/>
          <w:i/>
          <w:color w:val="000000"/>
          <w:sz w:val="24"/>
          <w:szCs w:val="24"/>
        </w:rPr>
        <w:t>.</w:t>
      </w:r>
      <w:r w:rsidR="00C37085" w:rsidRPr="00B91595">
        <w:rPr>
          <w:rFonts w:ascii="Times New Roman" w:eastAsia="Times" w:hAnsi="Times New Roman" w:cs="Times New Roman"/>
          <w:b/>
          <w:i/>
          <w:color w:val="000000"/>
          <w:sz w:val="24"/>
          <w:szCs w:val="24"/>
        </w:rPr>
        <w:t xml:space="preserve">  Due to technological limitations regarding electronic copies please use</w:t>
      </w:r>
      <w:r w:rsidR="004D4188" w:rsidRPr="00B91595">
        <w:rPr>
          <w:rFonts w:ascii="Times New Roman" w:eastAsia="Times" w:hAnsi="Times New Roman" w:cs="Times New Roman"/>
          <w:b/>
          <w:i/>
          <w:color w:val="000000"/>
          <w:sz w:val="24"/>
          <w:szCs w:val="24"/>
        </w:rPr>
        <w:t xml:space="preserve"> the utexas emails above instead of emailing Dr. Golden and Ms. </w:t>
      </w:r>
      <w:r w:rsidR="009D3591">
        <w:rPr>
          <w:rFonts w:ascii="Times New Roman" w:eastAsia="Times" w:hAnsi="Times New Roman" w:cs="Times New Roman"/>
          <w:b/>
          <w:i/>
          <w:color w:val="000000"/>
          <w:sz w:val="24"/>
          <w:szCs w:val="24"/>
        </w:rPr>
        <w:t>Shah</w:t>
      </w:r>
      <w:r w:rsidR="004D4188" w:rsidRPr="00B91595">
        <w:rPr>
          <w:rFonts w:ascii="Times New Roman" w:eastAsia="Times" w:hAnsi="Times New Roman" w:cs="Times New Roman"/>
          <w:b/>
          <w:i/>
          <w:color w:val="000000"/>
          <w:sz w:val="24"/>
          <w:szCs w:val="24"/>
        </w:rPr>
        <w:t xml:space="preserve"> via Canvas unless absolutely necessary on your part.  </w:t>
      </w:r>
    </w:p>
    <w:p w:rsidR="000632F8" w:rsidRPr="00B91595" w:rsidRDefault="000632F8" w:rsidP="00215A1B">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Course Delivery</w:t>
      </w:r>
    </w:p>
    <w:p w:rsidR="00327D80" w:rsidRPr="00B91595" w:rsidRDefault="000632F8" w:rsidP="00C016F0">
      <w:pPr>
        <w:widowControl w:val="0"/>
        <w:pBdr>
          <w:top w:val="nil"/>
          <w:left w:val="nil"/>
          <w:bottom w:val="nil"/>
          <w:right w:val="nil"/>
          <w:between w:val="nil"/>
        </w:pBdr>
        <w:spacing w:after="100"/>
        <w:jc w:val="both"/>
        <w:rPr>
          <w:rFonts w:ascii="Times New Roman" w:eastAsia="Times" w:hAnsi="Times New Roman" w:cs="Times New Roman"/>
          <w:b/>
          <w:color w:val="000000"/>
          <w:sz w:val="24"/>
          <w:szCs w:val="24"/>
        </w:rPr>
      </w:pPr>
      <w:r w:rsidRPr="00B91595">
        <w:rPr>
          <w:rFonts w:ascii="Times New Roman" w:eastAsia="Times" w:hAnsi="Times New Roman" w:cs="Times New Roman"/>
          <w:b/>
          <w:color w:val="000000"/>
          <w:sz w:val="24"/>
          <w:szCs w:val="24"/>
        </w:rPr>
        <w:t>All classes will be offered in per</w:t>
      </w:r>
      <w:r w:rsidR="00C37085" w:rsidRPr="00B91595">
        <w:rPr>
          <w:rFonts w:ascii="Times New Roman" w:eastAsia="Times" w:hAnsi="Times New Roman" w:cs="Times New Roman"/>
          <w:b/>
          <w:color w:val="000000"/>
          <w:sz w:val="24"/>
          <w:szCs w:val="24"/>
        </w:rPr>
        <w:t xml:space="preserve">son in the assigned classroom (as known on August 18, 2021).  In addition, classes will be on Zoom live beginning the second class </w:t>
      </w:r>
      <w:r w:rsidR="00604AB9" w:rsidRPr="00B91595">
        <w:rPr>
          <w:rFonts w:ascii="Times New Roman" w:eastAsia="Times" w:hAnsi="Times New Roman" w:cs="Times New Roman"/>
          <w:b/>
          <w:color w:val="000000"/>
          <w:sz w:val="24"/>
          <w:szCs w:val="24"/>
        </w:rPr>
        <w:t xml:space="preserve">day </w:t>
      </w:r>
      <w:r w:rsidR="00C37085" w:rsidRPr="00B91595">
        <w:rPr>
          <w:rFonts w:ascii="Times New Roman" w:eastAsia="Times" w:hAnsi="Times New Roman" w:cs="Times New Roman"/>
          <w:b/>
          <w:color w:val="000000"/>
          <w:sz w:val="24"/>
          <w:szCs w:val="24"/>
        </w:rPr>
        <w:t xml:space="preserve">to reduce classroom density.  Classes will be recorded and uploaded for your further review.  All tests will be delivered </w:t>
      </w:r>
      <w:r w:rsidR="00327D80" w:rsidRPr="00B91595">
        <w:rPr>
          <w:rFonts w:ascii="Times New Roman" w:eastAsia="Times" w:hAnsi="Times New Roman" w:cs="Times New Roman"/>
          <w:b/>
          <w:color w:val="000000"/>
          <w:sz w:val="24"/>
          <w:szCs w:val="24"/>
        </w:rPr>
        <w:t>via</w:t>
      </w:r>
      <w:r w:rsidR="00C37085" w:rsidRPr="00B91595">
        <w:rPr>
          <w:rFonts w:ascii="Times New Roman" w:eastAsia="Times" w:hAnsi="Times New Roman" w:cs="Times New Roman"/>
          <w:b/>
          <w:color w:val="000000"/>
          <w:sz w:val="24"/>
          <w:szCs w:val="24"/>
        </w:rPr>
        <w:t xml:space="preserve"> Canvas and can be taken </w:t>
      </w:r>
      <w:r w:rsidR="00327D80" w:rsidRPr="00B91595">
        <w:rPr>
          <w:rFonts w:ascii="Times New Roman" w:eastAsia="Times" w:hAnsi="Times New Roman" w:cs="Times New Roman"/>
          <w:b/>
          <w:color w:val="000000"/>
          <w:sz w:val="24"/>
          <w:szCs w:val="24"/>
        </w:rPr>
        <w:t xml:space="preserve">either </w:t>
      </w:r>
      <w:r w:rsidR="00C37085" w:rsidRPr="00B91595">
        <w:rPr>
          <w:rFonts w:ascii="Times New Roman" w:eastAsia="Times" w:hAnsi="Times New Roman" w:cs="Times New Roman"/>
          <w:b/>
          <w:color w:val="000000"/>
          <w:sz w:val="24"/>
          <w:szCs w:val="24"/>
        </w:rPr>
        <w:t>remotely or in the classroom</w:t>
      </w:r>
      <w:r w:rsidR="00327D80" w:rsidRPr="00B91595">
        <w:rPr>
          <w:rFonts w:ascii="Times New Roman" w:eastAsia="Times" w:hAnsi="Times New Roman" w:cs="Times New Roman"/>
          <w:b/>
          <w:color w:val="000000"/>
          <w:sz w:val="24"/>
          <w:szCs w:val="24"/>
        </w:rPr>
        <w:t xml:space="preserve">. </w:t>
      </w:r>
    </w:p>
    <w:p w:rsidR="008460DD" w:rsidRPr="00B91595" w:rsidRDefault="007910AC" w:rsidP="00215A1B">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Course Mission</w:t>
      </w:r>
    </w:p>
    <w:p w:rsidR="008460DD" w:rsidRPr="00B91595" w:rsidRDefault="005D341C" w:rsidP="00215A1B">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Reputational </w:t>
      </w:r>
      <w:r w:rsidR="00366204" w:rsidRPr="00B91595">
        <w:rPr>
          <w:rFonts w:ascii="Times New Roman" w:eastAsia="Times" w:hAnsi="Times New Roman" w:cs="Times New Roman"/>
          <w:color w:val="000000"/>
          <w:sz w:val="24"/>
          <w:szCs w:val="24"/>
        </w:rPr>
        <w:t xml:space="preserve">risks and </w:t>
      </w:r>
      <w:r w:rsidRPr="00B91595">
        <w:rPr>
          <w:rFonts w:ascii="Times New Roman" w:eastAsia="Times" w:hAnsi="Times New Roman" w:cs="Times New Roman"/>
          <w:color w:val="000000"/>
          <w:sz w:val="24"/>
          <w:szCs w:val="24"/>
        </w:rPr>
        <w:t xml:space="preserve">crises </w:t>
      </w:r>
      <w:r w:rsidR="0009612A" w:rsidRPr="00B91595">
        <w:rPr>
          <w:rFonts w:ascii="Times New Roman" w:eastAsia="Times" w:hAnsi="Times New Roman" w:cs="Times New Roman"/>
          <w:color w:val="000000"/>
          <w:sz w:val="24"/>
          <w:szCs w:val="24"/>
        </w:rPr>
        <w:t xml:space="preserve">of all types </w:t>
      </w:r>
      <w:r w:rsidRPr="00B91595">
        <w:rPr>
          <w:rFonts w:ascii="Times New Roman" w:eastAsia="Times" w:hAnsi="Times New Roman" w:cs="Times New Roman"/>
          <w:color w:val="000000"/>
          <w:sz w:val="24"/>
          <w:szCs w:val="24"/>
        </w:rPr>
        <w:t xml:space="preserve">are inevitable.  Failures due to </w:t>
      </w:r>
      <w:r w:rsidR="0018249F" w:rsidRPr="00B91595">
        <w:rPr>
          <w:rFonts w:ascii="Times New Roman" w:eastAsia="Times" w:hAnsi="Times New Roman" w:cs="Times New Roman"/>
          <w:color w:val="000000"/>
          <w:sz w:val="24"/>
          <w:szCs w:val="24"/>
        </w:rPr>
        <w:t xml:space="preserve">these risks and </w:t>
      </w:r>
      <w:r w:rsidRPr="00B91595">
        <w:rPr>
          <w:rFonts w:ascii="Times New Roman" w:eastAsia="Times" w:hAnsi="Times New Roman" w:cs="Times New Roman"/>
          <w:color w:val="000000"/>
          <w:sz w:val="24"/>
          <w:szCs w:val="24"/>
        </w:rPr>
        <w:t>crises are not</w:t>
      </w:r>
      <w:r w:rsidR="00366204" w:rsidRPr="00B91595">
        <w:rPr>
          <w:rFonts w:ascii="Times New Roman" w:eastAsia="Times" w:hAnsi="Times New Roman" w:cs="Times New Roman"/>
          <w:color w:val="000000"/>
          <w:sz w:val="24"/>
          <w:szCs w:val="24"/>
        </w:rPr>
        <w:t xml:space="preserve"> inevitable</w:t>
      </w:r>
      <w:r w:rsidRPr="00B91595">
        <w:rPr>
          <w:rFonts w:ascii="Times New Roman" w:eastAsia="Times" w:hAnsi="Times New Roman" w:cs="Times New Roman"/>
          <w:color w:val="000000"/>
          <w:sz w:val="24"/>
          <w:szCs w:val="24"/>
        </w:rPr>
        <w:t xml:space="preserve">.  </w:t>
      </w:r>
      <w:r w:rsidR="00B515E1" w:rsidRPr="00B91595">
        <w:rPr>
          <w:rFonts w:ascii="Times New Roman" w:eastAsia="Times" w:hAnsi="Times New Roman" w:cs="Times New Roman"/>
          <w:color w:val="000000"/>
          <w:sz w:val="24"/>
          <w:szCs w:val="24"/>
        </w:rPr>
        <w:t>I</w:t>
      </w:r>
      <w:r w:rsidR="00366204" w:rsidRPr="00B91595">
        <w:rPr>
          <w:rFonts w:ascii="Times New Roman" w:eastAsia="Times" w:hAnsi="Times New Roman" w:cs="Times New Roman"/>
          <w:color w:val="000000"/>
          <w:sz w:val="24"/>
          <w:szCs w:val="24"/>
        </w:rPr>
        <w:t xml:space="preserve">n today’s </w:t>
      </w:r>
      <w:r w:rsidR="000C743D" w:rsidRPr="00B91595">
        <w:rPr>
          <w:rFonts w:ascii="Times New Roman" w:eastAsia="Times" w:hAnsi="Times New Roman" w:cs="Times New Roman"/>
          <w:color w:val="000000"/>
          <w:sz w:val="24"/>
          <w:szCs w:val="24"/>
        </w:rPr>
        <w:t>world,</w:t>
      </w:r>
      <w:r w:rsidR="00366204" w:rsidRPr="00B91595">
        <w:rPr>
          <w:rFonts w:ascii="Times New Roman" w:eastAsia="Times" w:hAnsi="Times New Roman" w:cs="Times New Roman"/>
          <w:color w:val="000000"/>
          <w:sz w:val="24"/>
          <w:szCs w:val="24"/>
        </w:rPr>
        <w:t xml:space="preserve"> crises and risks are all around us</w:t>
      </w:r>
      <w:r w:rsidR="00CC3D53" w:rsidRPr="00B91595">
        <w:rPr>
          <w:rFonts w:ascii="Times New Roman" w:eastAsia="Times" w:hAnsi="Times New Roman" w:cs="Times New Roman"/>
          <w:color w:val="000000"/>
          <w:sz w:val="24"/>
          <w:szCs w:val="24"/>
        </w:rPr>
        <w:t xml:space="preserve"> and often (if not always) carry a reputational risk that has business, social and/or marketing implications</w:t>
      </w:r>
      <w:r w:rsidR="00366204" w:rsidRPr="00B91595">
        <w:rPr>
          <w:rFonts w:ascii="Times New Roman" w:eastAsia="Times" w:hAnsi="Times New Roman" w:cs="Times New Roman"/>
          <w:color w:val="000000"/>
          <w:sz w:val="24"/>
          <w:szCs w:val="24"/>
        </w:rPr>
        <w:t xml:space="preserve">.  </w:t>
      </w:r>
      <w:r w:rsidRPr="00B91595">
        <w:rPr>
          <w:rFonts w:ascii="Times New Roman" w:eastAsia="Times" w:hAnsi="Times New Roman" w:cs="Times New Roman"/>
          <w:i/>
          <w:color w:val="000000"/>
          <w:sz w:val="24"/>
          <w:szCs w:val="24"/>
        </w:rPr>
        <w:t xml:space="preserve">The mission of this </w:t>
      </w:r>
      <w:r w:rsidR="00F52F66" w:rsidRPr="00B91595">
        <w:rPr>
          <w:rFonts w:ascii="Times New Roman" w:eastAsia="Times" w:hAnsi="Times New Roman" w:cs="Times New Roman"/>
          <w:i/>
          <w:color w:val="000000"/>
          <w:sz w:val="24"/>
          <w:szCs w:val="24"/>
        </w:rPr>
        <w:t>course</w:t>
      </w:r>
      <w:r w:rsidRPr="00B91595">
        <w:rPr>
          <w:rFonts w:ascii="Times New Roman" w:eastAsia="Times" w:hAnsi="Times New Roman" w:cs="Times New Roman"/>
          <w:i/>
          <w:color w:val="000000"/>
          <w:sz w:val="24"/>
          <w:szCs w:val="24"/>
        </w:rPr>
        <w:t xml:space="preserve"> is to</w:t>
      </w:r>
      <w:r w:rsidR="0018249F" w:rsidRPr="00B91595">
        <w:rPr>
          <w:rFonts w:ascii="Times New Roman" w:eastAsia="Times" w:hAnsi="Times New Roman" w:cs="Times New Roman"/>
          <w:i/>
          <w:color w:val="000000"/>
          <w:sz w:val="24"/>
          <w:szCs w:val="24"/>
        </w:rPr>
        <w:t xml:space="preserve"> help</w:t>
      </w:r>
      <w:r w:rsidRPr="00B91595">
        <w:rPr>
          <w:rFonts w:ascii="Times New Roman" w:eastAsia="Times" w:hAnsi="Times New Roman" w:cs="Times New Roman"/>
          <w:i/>
          <w:color w:val="000000"/>
          <w:sz w:val="24"/>
          <w:szCs w:val="24"/>
        </w:rPr>
        <w:t xml:space="preserve"> equip you to</w:t>
      </w:r>
      <w:r w:rsidR="00F52F66" w:rsidRPr="00B91595">
        <w:rPr>
          <w:rFonts w:ascii="Times New Roman" w:eastAsia="Times" w:hAnsi="Times New Roman" w:cs="Times New Roman"/>
          <w:i/>
          <w:color w:val="000000"/>
          <w:sz w:val="24"/>
          <w:szCs w:val="24"/>
        </w:rPr>
        <w:t xml:space="preserve"> develop</w:t>
      </w:r>
      <w:r w:rsidRPr="00B91595">
        <w:rPr>
          <w:rFonts w:ascii="Times New Roman" w:eastAsia="Times" w:hAnsi="Times New Roman" w:cs="Times New Roman"/>
          <w:i/>
          <w:color w:val="000000"/>
          <w:sz w:val="24"/>
          <w:szCs w:val="24"/>
        </w:rPr>
        <w:t xml:space="preserve"> </w:t>
      </w:r>
      <w:r w:rsidR="0012431A" w:rsidRPr="00B91595">
        <w:rPr>
          <w:rFonts w:ascii="Times New Roman" w:eastAsia="Times" w:hAnsi="Times New Roman" w:cs="Times New Roman"/>
          <w:i/>
          <w:color w:val="000000"/>
          <w:sz w:val="24"/>
          <w:szCs w:val="24"/>
        </w:rPr>
        <w:t xml:space="preserve">your </w:t>
      </w:r>
      <w:r w:rsidRPr="00B91595">
        <w:rPr>
          <w:rFonts w:ascii="Times New Roman" w:eastAsia="Times" w:hAnsi="Times New Roman" w:cs="Times New Roman"/>
          <w:i/>
          <w:color w:val="000000"/>
          <w:sz w:val="24"/>
          <w:szCs w:val="24"/>
        </w:rPr>
        <w:t>decision-making tools to identify and ef</w:t>
      </w:r>
      <w:r w:rsidR="00366204" w:rsidRPr="00B91595">
        <w:rPr>
          <w:rFonts w:ascii="Times New Roman" w:eastAsia="Times" w:hAnsi="Times New Roman" w:cs="Times New Roman"/>
          <w:i/>
          <w:color w:val="000000"/>
          <w:sz w:val="24"/>
          <w:szCs w:val="24"/>
        </w:rPr>
        <w:t xml:space="preserve">fectively address </w:t>
      </w:r>
      <w:r w:rsidR="0018249F" w:rsidRPr="00B91595">
        <w:rPr>
          <w:rFonts w:ascii="Times New Roman" w:eastAsia="Times" w:hAnsi="Times New Roman" w:cs="Times New Roman"/>
          <w:i/>
          <w:color w:val="000000"/>
          <w:sz w:val="24"/>
          <w:szCs w:val="24"/>
        </w:rPr>
        <w:t xml:space="preserve">risks and </w:t>
      </w:r>
      <w:r w:rsidR="00366204" w:rsidRPr="00B91595">
        <w:rPr>
          <w:rFonts w:ascii="Times New Roman" w:eastAsia="Times" w:hAnsi="Times New Roman" w:cs="Times New Roman"/>
          <w:i/>
          <w:color w:val="000000"/>
          <w:sz w:val="24"/>
          <w:szCs w:val="24"/>
        </w:rPr>
        <w:t>cris</w:t>
      </w:r>
      <w:r w:rsidR="0018249F" w:rsidRPr="00B91595">
        <w:rPr>
          <w:rFonts w:ascii="Times New Roman" w:eastAsia="Times" w:hAnsi="Times New Roman" w:cs="Times New Roman"/>
          <w:i/>
          <w:color w:val="000000"/>
          <w:sz w:val="24"/>
          <w:szCs w:val="24"/>
        </w:rPr>
        <w:t xml:space="preserve">es in our increasingly </w:t>
      </w:r>
      <w:r w:rsidR="00CC3D53" w:rsidRPr="00B91595">
        <w:rPr>
          <w:rFonts w:ascii="Times New Roman" w:eastAsia="Times" w:hAnsi="Times New Roman" w:cs="Times New Roman"/>
          <w:i/>
          <w:color w:val="000000"/>
          <w:sz w:val="24"/>
          <w:szCs w:val="24"/>
        </w:rPr>
        <w:t>risk-laden</w:t>
      </w:r>
      <w:r w:rsidR="0018249F" w:rsidRPr="00B91595">
        <w:rPr>
          <w:rFonts w:ascii="Times New Roman" w:eastAsia="Times" w:hAnsi="Times New Roman" w:cs="Times New Roman"/>
          <w:i/>
          <w:color w:val="000000"/>
          <w:sz w:val="24"/>
          <w:szCs w:val="24"/>
        </w:rPr>
        <w:t xml:space="preserve"> </w:t>
      </w:r>
      <w:r w:rsidRPr="00B91595">
        <w:rPr>
          <w:rFonts w:ascii="Times New Roman" w:eastAsia="Times" w:hAnsi="Times New Roman" w:cs="Times New Roman"/>
          <w:i/>
          <w:color w:val="000000"/>
          <w:sz w:val="24"/>
          <w:szCs w:val="24"/>
        </w:rPr>
        <w:t xml:space="preserve">dynamic and uncertain world.  </w:t>
      </w:r>
      <w:r w:rsidR="00366204" w:rsidRPr="00B91595">
        <w:rPr>
          <w:rFonts w:ascii="Times New Roman" w:eastAsia="Times" w:hAnsi="Times New Roman" w:cs="Times New Roman"/>
          <w:i/>
          <w:color w:val="000000"/>
          <w:sz w:val="24"/>
          <w:szCs w:val="24"/>
        </w:rPr>
        <w:t xml:space="preserve">Crises are of many types and being prepared personally and professionally will help mitigate the damage.  </w:t>
      </w:r>
      <w:r w:rsidRPr="00B91595">
        <w:rPr>
          <w:rFonts w:ascii="Times New Roman" w:eastAsia="Times" w:hAnsi="Times New Roman" w:cs="Times New Roman"/>
          <w:color w:val="000000"/>
          <w:sz w:val="24"/>
          <w:szCs w:val="24"/>
        </w:rPr>
        <w:t>Unanticipated re</w:t>
      </w:r>
      <w:r w:rsidR="00F52F66" w:rsidRPr="00B91595">
        <w:rPr>
          <w:rFonts w:ascii="Times New Roman" w:eastAsia="Times" w:hAnsi="Times New Roman" w:cs="Times New Roman"/>
          <w:color w:val="000000"/>
          <w:sz w:val="24"/>
          <w:szCs w:val="24"/>
        </w:rPr>
        <w:t>putational crises can destroy a brand,</w:t>
      </w:r>
      <w:r w:rsidR="00EF7951" w:rsidRPr="00B91595">
        <w:rPr>
          <w:rFonts w:ascii="Times New Roman" w:eastAsia="Times" w:hAnsi="Times New Roman" w:cs="Times New Roman"/>
          <w:color w:val="000000"/>
          <w:sz w:val="24"/>
          <w:szCs w:val="24"/>
        </w:rPr>
        <w:t xml:space="preserve"> enterprise,</w:t>
      </w:r>
      <w:r w:rsidRPr="00B91595">
        <w:rPr>
          <w:rFonts w:ascii="Times New Roman" w:eastAsia="Times" w:hAnsi="Times New Roman" w:cs="Times New Roman"/>
          <w:color w:val="000000"/>
          <w:sz w:val="24"/>
          <w:szCs w:val="24"/>
        </w:rPr>
        <w:t xml:space="preserve"> firm</w:t>
      </w:r>
      <w:r w:rsidR="00EF7951" w:rsidRPr="00B91595">
        <w:rPr>
          <w:rFonts w:ascii="Times New Roman" w:eastAsia="Times" w:hAnsi="Times New Roman" w:cs="Times New Roman"/>
          <w:color w:val="000000"/>
          <w:sz w:val="24"/>
          <w:szCs w:val="24"/>
        </w:rPr>
        <w:t xml:space="preserve"> or person</w:t>
      </w:r>
      <w:r w:rsidR="00CC3D53" w:rsidRPr="00B91595">
        <w:rPr>
          <w:rFonts w:ascii="Times New Roman" w:eastAsia="Times" w:hAnsi="Times New Roman" w:cs="Times New Roman"/>
          <w:color w:val="000000"/>
          <w:sz w:val="24"/>
          <w:szCs w:val="24"/>
        </w:rPr>
        <w:t xml:space="preserve"> and their reputation</w:t>
      </w:r>
      <w:r w:rsidRPr="00B91595">
        <w:rPr>
          <w:rFonts w:ascii="Times New Roman" w:eastAsia="Times" w:hAnsi="Times New Roman" w:cs="Times New Roman"/>
          <w:color w:val="000000"/>
          <w:sz w:val="24"/>
          <w:szCs w:val="24"/>
        </w:rPr>
        <w:t>.  Properly anticipated</w:t>
      </w:r>
      <w:r w:rsidR="00BA4C36" w:rsidRPr="00B91595">
        <w:rPr>
          <w:rFonts w:ascii="Times New Roman" w:eastAsia="Times" w:hAnsi="Times New Roman" w:cs="Times New Roman"/>
          <w:color w:val="000000"/>
          <w:sz w:val="24"/>
          <w:szCs w:val="24"/>
        </w:rPr>
        <w:t>,</w:t>
      </w:r>
      <w:r w:rsidRPr="00B91595">
        <w:rPr>
          <w:rFonts w:ascii="Times New Roman" w:eastAsia="Times" w:hAnsi="Times New Roman" w:cs="Times New Roman"/>
          <w:color w:val="000000"/>
          <w:sz w:val="24"/>
          <w:szCs w:val="24"/>
        </w:rPr>
        <w:t xml:space="preserve"> the damage</w:t>
      </w:r>
      <w:r w:rsidR="00CD4BD6" w:rsidRPr="00B91595">
        <w:rPr>
          <w:rFonts w:ascii="Times New Roman" w:eastAsia="Times" w:hAnsi="Times New Roman" w:cs="Times New Roman"/>
          <w:color w:val="000000"/>
          <w:sz w:val="24"/>
          <w:szCs w:val="24"/>
        </w:rPr>
        <w:t>, reputational or otherwise,</w:t>
      </w:r>
      <w:r w:rsidR="00DA3E44" w:rsidRPr="00B91595">
        <w:rPr>
          <w:rFonts w:ascii="Times New Roman" w:eastAsia="Times" w:hAnsi="Times New Roman" w:cs="Times New Roman"/>
          <w:color w:val="000000"/>
          <w:sz w:val="24"/>
          <w:szCs w:val="24"/>
        </w:rPr>
        <w:t xml:space="preserve"> </w:t>
      </w:r>
      <w:r w:rsidR="0018249F" w:rsidRPr="00B91595">
        <w:rPr>
          <w:rFonts w:ascii="Times New Roman" w:eastAsia="Times" w:hAnsi="Times New Roman" w:cs="Times New Roman"/>
          <w:color w:val="000000"/>
          <w:sz w:val="24"/>
          <w:szCs w:val="24"/>
        </w:rPr>
        <w:t xml:space="preserve">from </w:t>
      </w:r>
      <w:r w:rsidR="00DA3E44" w:rsidRPr="00B91595">
        <w:rPr>
          <w:rFonts w:ascii="Times New Roman" w:eastAsia="Times" w:hAnsi="Times New Roman" w:cs="Times New Roman"/>
          <w:color w:val="000000"/>
          <w:sz w:val="24"/>
          <w:szCs w:val="24"/>
        </w:rPr>
        <w:t>a crisi</w:t>
      </w:r>
      <w:r w:rsidRPr="00B91595">
        <w:rPr>
          <w:rFonts w:ascii="Times New Roman" w:eastAsia="Times" w:hAnsi="Times New Roman" w:cs="Times New Roman"/>
          <w:color w:val="000000"/>
          <w:sz w:val="24"/>
          <w:szCs w:val="24"/>
        </w:rPr>
        <w:t xml:space="preserve">s </w:t>
      </w:r>
      <w:r w:rsidR="00CC3D53" w:rsidRPr="00B91595">
        <w:rPr>
          <w:rFonts w:ascii="Times New Roman" w:eastAsia="Times" w:hAnsi="Times New Roman" w:cs="Times New Roman"/>
          <w:color w:val="000000"/>
          <w:sz w:val="24"/>
          <w:szCs w:val="24"/>
        </w:rPr>
        <w:t>may</w:t>
      </w:r>
      <w:r w:rsidRPr="00B91595">
        <w:rPr>
          <w:rFonts w:ascii="Times New Roman" w:eastAsia="Times" w:hAnsi="Times New Roman" w:cs="Times New Roman"/>
          <w:color w:val="000000"/>
          <w:sz w:val="24"/>
          <w:szCs w:val="24"/>
        </w:rPr>
        <w:t xml:space="preserve"> be mitigated or, possibly, avoided</w:t>
      </w:r>
      <w:r w:rsidR="00F52F66" w:rsidRPr="00B91595">
        <w:rPr>
          <w:rFonts w:ascii="Times New Roman" w:eastAsia="Times" w:hAnsi="Times New Roman" w:cs="Times New Roman"/>
          <w:color w:val="000000"/>
          <w:sz w:val="24"/>
          <w:szCs w:val="24"/>
        </w:rPr>
        <w:t xml:space="preserve"> totally</w:t>
      </w:r>
      <w:r w:rsidRPr="00B91595">
        <w:rPr>
          <w:rFonts w:ascii="Times New Roman" w:eastAsia="Times" w:hAnsi="Times New Roman" w:cs="Times New Roman"/>
          <w:color w:val="000000"/>
          <w:sz w:val="24"/>
          <w:szCs w:val="24"/>
        </w:rPr>
        <w:t>.</w:t>
      </w:r>
      <w:r w:rsidR="00EF7951" w:rsidRPr="00B91595">
        <w:rPr>
          <w:rFonts w:ascii="Times New Roman" w:eastAsia="Times" w:hAnsi="Times New Roman" w:cs="Times New Roman"/>
          <w:color w:val="000000"/>
          <w:sz w:val="24"/>
          <w:szCs w:val="24"/>
        </w:rPr>
        <w:t xml:space="preserve">  Marketing and communications play a substan</w:t>
      </w:r>
      <w:r w:rsidR="00DA3E44" w:rsidRPr="00B91595">
        <w:rPr>
          <w:rFonts w:ascii="Times New Roman" w:eastAsia="Times" w:hAnsi="Times New Roman" w:cs="Times New Roman"/>
          <w:color w:val="000000"/>
          <w:sz w:val="24"/>
          <w:szCs w:val="24"/>
        </w:rPr>
        <w:t xml:space="preserve">tial role in </w:t>
      </w:r>
      <w:r w:rsidR="00366204" w:rsidRPr="00B91595">
        <w:rPr>
          <w:rFonts w:ascii="Times New Roman" w:eastAsia="Times" w:hAnsi="Times New Roman" w:cs="Times New Roman"/>
          <w:color w:val="000000"/>
          <w:sz w:val="24"/>
          <w:szCs w:val="24"/>
        </w:rPr>
        <w:t>both</w:t>
      </w:r>
      <w:r w:rsidR="00DA3E44" w:rsidRPr="00B91595">
        <w:rPr>
          <w:rFonts w:ascii="Times New Roman" w:eastAsia="Times" w:hAnsi="Times New Roman" w:cs="Times New Roman"/>
          <w:color w:val="000000"/>
          <w:sz w:val="24"/>
          <w:szCs w:val="24"/>
        </w:rPr>
        <w:t xml:space="preserve"> risk </w:t>
      </w:r>
      <w:r w:rsidR="0018249F" w:rsidRPr="00B91595">
        <w:rPr>
          <w:rFonts w:ascii="Times New Roman" w:eastAsia="Times" w:hAnsi="Times New Roman" w:cs="Times New Roman"/>
          <w:color w:val="000000"/>
          <w:sz w:val="24"/>
          <w:szCs w:val="24"/>
        </w:rPr>
        <w:t xml:space="preserve">assessment </w:t>
      </w:r>
      <w:r w:rsidR="00DA3E44" w:rsidRPr="00B91595">
        <w:rPr>
          <w:rFonts w:ascii="Times New Roman" w:eastAsia="Times" w:hAnsi="Times New Roman" w:cs="Times New Roman"/>
          <w:color w:val="000000"/>
          <w:sz w:val="24"/>
          <w:szCs w:val="24"/>
        </w:rPr>
        <w:t>and crisi</w:t>
      </w:r>
      <w:r w:rsidR="00EF7951" w:rsidRPr="00B91595">
        <w:rPr>
          <w:rFonts w:ascii="Times New Roman" w:eastAsia="Times" w:hAnsi="Times New Roman" w:cs="Times New Roman"/>
          <w:color w:val="000000"/>
          <w:sz w:val="24"/>
          <w:szCs w:val="24"/>
        </w:rPr>
        <w:t>s management process</w:t>
      </w:r>
      <w:r w:rsidR="00366204" w:rsidRPr="00B91595">
        <w:rPr>
          <w:rFonts w:ascii="Times New Roman" w:eastAsia="Times" w:hAnsi="Times New Roman" w:cs="Times New Roman"/>
          <w:color w:val="000000"/>
          <w:sz w:val="24"/>
          <w:szCs w:val="24"/>
        </w:rPr>
        <w:t>es</w:t>
      </w:r>
      <w:r w:rsidR="00EF7951" w:rsidRPr="00B91595">
        <w:rPr>
          <w:rFonts w:ascii="Times New Roman" w:eastAsia="Times" w:hAnsi="Times New Roman" w:cs="Times New Roman"/>
          <w:color w:val="000000"/>
          <w:sz w:val="24"/>
          <w:szCs w:val="24"/>
        </w:rPr>
        <w:t>.</w:t>
      </w:r>
      <w:r w:rsidR="00CC3D53" w:rsidRPr="00B91595">
        <w:rPr>
          <w:rFonts w:ascii="Times New Roman" w:eastAsia="Times" w:hAnsi="Times New Roman" w:cs="Times New Roman"/>
          <w:color w:val="000000"/>
          <w:sz w:val="24"/>
          <w:szCs w:val="24"/>
        </w:rPr>
        <w:t xml:space="preserve">  This course seeks to increase your awareness of dimensions of reputational risks so you can manage them more effectively while giving you more perspective on the complex inter-relationships of elements and disciplines at work in business development and management. </w:t>
      </w:r>
      <w:r w:rsidR="00140546" w:rsidRPr="00B91595">
        <w:rPr>
          <w:rFonts w:ascii="Times New Roman" w:eastAsia="Times" w:hAnsi="Times New Roman" w:cs="Times New Roman"/>
          <w:color w:val="000000"/>
          <w:sz w:val="24"/>
          <w:szCs w:val="24"/>
        </w:rPr>
        <w:t xml:space="preserve"> Building and preserving your reputation is critical and impacts all image aspects.</w:t>
      </w:r>
    </w:p>
    <w:p w:rsidR="00140546" w:rsidRPr="00B91595" w:rsidRDefault="00140546" w:rsidP="00215A1B">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p>
    <w:p w:rsidR="00140546" w:rsidRPr="00B91595" w:rsidRDefault="00140546" w:rsidP="00140546">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Style w:val="Strong"/>
          <w:rFonts w:ascii="Times New Roman" w:hAnsi="Times New Roman" w:cs="Times New Roman"/>
          <w:color w:val="3E4855"/>
          <w:sz w:val="24"/>
          <w:szCs w:val="24"/>
        </w:rPr>
        <w:t xml:space="preserve">“It takes 20 years to build a reputation and five minutes to ruin it. If you think about that, you’ll do things differently.” </w:t>
      </w:r>
      <w:r w:rsidRPr="00B91595">
        <w:rPr>
          <w:rStyle w:val="Strong"/>
          <w:rFonts w:ascii="Times New Roman" w:hAnsi="Times New Roman" w:cs="Times New Roman"/>
          <w:b w:val="0"/>
          <w:color w:val="3E4855"/>
          <w:sz w:val="24"/>
          <w:szCs w:val="24"/>
        </w:rPr>
        <w:t>Warren Buffett</w:t>
      </w:r>
      <w:r w:rsidRPr="00B91595">
        <w:rPr>
          <w:rStyle w:val="Strong"/>
          <w:rFonts w:ascii="Times New Roman" w:hAnsi="Times New Roman" w:cs="Times New Roman"/>
          <w:color w:val="3E4855"/>
          <w:sz w:val="24"/>
          <w:szCs w:val="24"/>
        </w:rPr>
        <w:t xml:space="preserve"> </w:t>
      </w:r>
      <w:hyperlink r:id="rId7" w:history="1">
        <w:r w:rsidRPr="00B91595">
          <w:rPr>
            <w:rStyle w:val="Hyperlink"/>
            <w:rFonts w:ascii="Times New Roman" w:hAnsi="Times New Roman" w:cs="Times New Roman"/>
            <w:sz w:val="24"/>
            <w:szCs w:val="24"/>
          </w:rPr>
          <w:t>https://www.cnbc.com/2017/05/01/7-insights-from-legendary-investor-warren-buffett.html</w:t>
        </w:r>
      </w:hyperlink>
      <w:r w:rsidRPr="00B91595">
        <w:rPr>
          <w:rFonts w:ascii="Times New Roman" w:hAnsi="Times New Roman" w:cs="Times New Roman"/>
          <w:sz w:val="24"/>
          <w:szCs w:val="24"/>
        </w:rPr>
        <w:t xml:space="preserve"> (accessed August 21, 2019)</w:t>
      </w:r>
    </w:p>
    <w:p w:rsidR="00140546" w:rsidRPr="00B91595" w:rsidRDefault="00140546" w:rsidP="00215A1B">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p>
    <w:p w:rsidR="0012431A" w:rsidRPr="00B91595" w:rsidRDefault="0012431A"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8460DD" w:rsidRPr="00B91595" w:rsidRDefault="0012431A" w:rsidP="00215A1B">
      <w:pPr>
        <w:widowControl w:val="0"/>
        <w:pBdr>
          <w:top w:val="nil"/>
          <w:left w:val="nil"/>
          <w:bottom w:val="nil"/>
          <w:right w:val="nil"/>
          <w:between w:val="nil"/>
        </w:pBdr>
        <w:spacing w:line="240" w:lineRule="auto"/>
        <w:ind w:left="3600" w:right="-144"/>
        <w:jc w:val="both"/>
        <w:rPr>
          <w:rFonts w:ascii="Times New Roman" w:eastAsia="Times" w:hAnsi="Times New Roman" w:cs="Times New Roman"/>
          <w:b/>
          <w:color w:val="000000"/>
          <w:sz w:val="24"/>
          <w:szCs w:val="24"/>
          <w:u w:val="single"/>
        </w:rPr>
      </w:pPr>
      <w:r w:rsidRPr="00B91595">
        <w:rPr>
          <w:rFonts w:ascii="Times New Roman" w:eastAsia="Times" w:hAnsi="Times New Roman" w:cs="Times New Roman"/>
          <w:color w:val="000000"/>
          <w:sz w:val="24"/>
          <w:szCs w:val="24"/>
        </w:rPr>
        <w:t xml:space="preserve">    </w:t>
      </w:r>
      <w:r w:rsidRPr="00B91595">
        <w:rPr>
          <w:rFonts w:ascii="Times New Roman" w:eastAsia="Times" w:hAnsi="Times New Roman" w:cs="Times New Roman"/>
          <w:b/>
          <w:color w:val="000000"/>
          <w:sz w:val="24"/>
          <w:szCs w:val="24"/>
          <w:u w:val="single"/>
        </w:rPr>
        <w:t>Learning</w:t>
      </w:r>
      <w:r w:rsidR="007910AC" w:rsidRPr="00B91595">
        <w:rPr>
          <w:rFonts w:ascii="Times New Roman" w:eastAsia="Times" w:hAnsi="Times New Roman" w:cs="Times New Roman"/>
          <w:b/>
          <w:color w:val="000000"/>
          <w:sz w:val="24"/>
          <w:szCs w:val="24"/>
          <w:u w:val="single"/>
        </w:rPr>
        <w:t xml:space="preserve"> Goals</w:t>
      </w:r>
    </w:p>
    <w:p w:rsidR="00817AF2" w:rsidRPr="00B91595" w:rsidRDefault="00817AF2"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b/>
          <w:color w:val="000000"/>
          <w:sz w:val="24"/>
          <w:szCs w:val="24"/>
        </w:rPr>
      </w:pPr>
    </w:p>
    <w:p w:rsidR="00EF124E" w:rsidRPr="00B91595" w:rsidRDefault="0012431A"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The student exiting this course should be able to:</w:t>
      </w:r>
    </w:p>
    <w:p w:rsidR="0012431A" w:rsidRPr="00B91595" w:rsidRDefault="008F3798"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Develop a plan to i</w:t>
      </w:r>
      <w:r w:rsidR="0012431A" w:rsidRPr="00B91595">
        <w:rPr>
          <w:rFonts w:ascii="Times New Roman" w:eastAsia="Times" w:hAnsi="Times New Roman" w:cs="Times New Roman"/>
          <w:color w:val="000000"/>
          <w:sz w:val="24"/>
          <w:szCs w:val="24"/>
        </w:rPr>
        <w:t>dentify potential risks and crises on the horizon</w:t>
      </w:r>
      <w:r w:rsidR="000C6A68" w:rsidRPr="00B91595">
        <w:rPr>
          <w:rFonts w:ascii="Times New Roman" w:eastAsia="Times" w:hAnsi="Times New Roman" w:cs="Times New Roman"/>
          <w:color w:val="000000"/>
          <w:sz w:val="24"/>
          <w:szCs w:val="24"/>
        </w:rPr>
        <w:t xml:space="preserve"> (including those of social media and viral communications)</w:t>
      </w:r>
      <w:r w:rsidR="0012431A" w:rsidRPr="00B91595">
        <w:rPr>
          <w:rFonts w:ascii="Times New Roman" w:eastAsia="Times" w:hAnsi="Times New Roman" w:cs="Times New Roman"/>
          <w:color w:val="000000"/>
          <w:sz w:val="24"/>
          <w:szCs w:val="24"/>
        </w:rPr>
        <w:t>,</w:t>
      </w:r>
    </w:p>
    <w:p w:rsidR="0012431A" w:rsidRPr="00B91595" w:rsidRDefault="0012431A"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Think constructively about how to </w:t>
      </w:r>
      <w:r w:rsidR="000C6A68" w:rsidRPr="00B91595">
        <w:rPr>
          <w:rFonts w:ascii="Times New Roman" w:eastAsia="Times" w:hAnsi="Times New Roman" w:cs="Times New Roman"/>
          <w:color w:val="000000"/>
          <w:sz w:val="24"/>
          <w:szCs w:val="24"/>
        </w:rPr>
        <w:t>plan for and manage the impact of a crisi</w:t>
      </w:r>
      <w:r w:rsidRPr="00B91595">
        <w:rPr>
          <w:rFonts w:ascii="Times New Roman" w:eastAsia="Times" w:hAnsi="Times New Roman" w:cs="Times New Roman"/>
          <w:color w:val="000000"/>
          <w:sz w:val="24"/>
          <w:szCs w:val="24"/>
        </w:rPr>
        <w:t>s,</w:t>
      </w:r>
    </w:p>
    <w:p w:rsidR="0012431A" w:rsidRPr="00B91595" w:rsidRDefault="0012431A"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Better represent a brand or enterprise experiencing the crisis to target markets,</w:t>
      </w:r>
    </w:p>
    <w:p w:rsidR="0012431A" w:rsidRPr="00B91595" w:rsidRDefault="0012431A"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Create scenario planning and training to be prepared for crises,</w:t>
      </w:r>
    </w:p>
    <w:p w:rsidR="000C6A68" w:rsidRPr="00B91595" w:rsidRDefault="000C6A68"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Have a perspective on leadership</w:t>
      </w:r>
      <w:r w:rsidR="008F3798" w:rsidRPr="00B91595">
        <w:rPr>
          <w:rFonts w:ascii="Times New Roman" w:eastAsia="Times" w:hAnsi="Times New Roman" w:cs="Times New Roman"/>
          <w:color w:val="000000"/>
          <w:sz w:val="24"/>
          <w:szCs w:val="24"/>
        </w:rPr>
        <w:t xml:space="preserve"> and organizational behavior</w:t>
      </w:r>
      <w:r w:rsidRPr="00B91595">
        <w:rPr>
          <w:rFonts w:ascii="Times New Roman" w:eastAsia="Times" w:hAnsi="Times New Roman" w:cs="Times New Roman"/>
          <w:color w:val="000000"/>
          <w:sz w:val="24"/>
          <w:szCs w:val="24"/>
        </w:rPr>
        <w:t xml:space="preserve"> in a crisis,</w:t>
      </w:r>
    </w:p>
    <w:p w:rsidR="000C6A68" w:rsidRPr="00B91595" w:rsidRDefault="000C6A68"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Appreciate the importance of unified, constructive crisis communication</w:t>
      </w:r>
      <w:r w:rsidR="002121DD" w:rsidRPr="00B91595">
        <w:rPr>
          <w:rFonts w:ascii="Times New Roman" w:eastAsia="Times" w:hAnsi="Times New Roman" w:cs="Times New Roman"/>
          <w:color w:val="000000"/>
          <w:sz w:val="24"/>
          <w:szCs w:val="24"/>
        </w:rPr>
        <w:t xml:space="preserve"> plan</w:t>
      </w:r>
      <w:r w:rsidRPr="00B91595">
        <w:rPr>
          <w:rFonts w:ascii="Times New Roman" w:eastAsia="Times" w:hAnsi="Times New Roman" w:cs="Times New Roman"/>
          <w:color w:val="000000"/>
          <w:sz w:val="24"/>
          <w:szCs w:val="24"/>
        </w:rPr>
        <w:t>,</w:t>
      </w:r>
    </w:p>
    <w:p w:rsidR="00B7008F" w:rsidRPr="00B91595" w:rsidRDefault="00B7008F"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Apply the basics of a reputational crisis risk management plan,</w:t>
      </w:r>
    </w:p>
    <w:p w:rsidR="0012431A" w:rsidRPr="00B91595" w:rsidRDefault="0012431A"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Understand the importance of reputation and basic marketing tools, </w:t>
      </w:r>
      <w:r w:rsidR="00DA3E44" w:rsidRPr="00B91595">
        <w:rPr>
          <w:rFonts w:ascii="Times New Roman" w:eastAsia="Times" w:hAnsi="Times New Roman" w:cs="Times New Roman"/>
          <w:color w:val="000000"/>
          <w:sz w:val="24"/>
          <w:szCs w:val="24"/>
        </w:rPr>
        <w:t>and</w:t>
      </w:r>
    </w:p>
    <w:p w:rsidR="0012431A" w:rsidRPr="00B91595" w:rsidRDefault="00A702A5" w:rsidP="00215A1B">
      <w:pPr>
        <w:pStyle w:val="ListParagraph"/>
        <w:widowControl w:val="0"/>
        <w:numPr>
          <w:ilvl w:val="0"/>
          <w:numId w:val="2"/>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Further develop your </w:t>
      </w:r>
      <w:r w:rsidR="008F3798" w:rsidRPr="00B91595">
        <w:rPr>
          <w:rFonts w:ascii="Times New Roman" w:eastAsia="Times" w:hAnsi="Times New Roman" w:cs="Times New Roman"/>
          <w:color w:val="000000"/>
          <w:sz w:val="24"/>
          <w:szCs w:val="24"/>
        </w:rPr>
        <w:t xml:space="preserve">problem identification and </w:t>
      </w:r>
      <w:r w:rsidRPr="00B91595">
        <w:rPr>
          <w:rFonts w:ascii="Times New Roman" w:eastAsia="Times" w:hAnsi="Times New Roman" w:cs="Times New Roman"/>
          <w:color w:val="000000"/>
          <w:sz w:val="24"/>
          <w:szCs w:val="24"/>
        </w:rPr>
        <w:t>critical thinking</w:t>
      </w:r>
      <w:r w:rsidR="0012431A" w:rsidRPr="00B91595">
        <w:rPr>
          <w:rFonts w:ascii="Times New Roman" w:eastAsia="Times" w:hAnsi="Times New Roman" w:cs="Times New Roman"/>
          <w:color w:val="000000"/>
          <w:sz w:val="24"/>
          <w:szCs w:val="24"/>
        </w:rPr>
        <w:t xml:space="preserve"> </w:t>
      </w:r>
      <w:r w:rsidR="00CC64C0" w:rsidRPr="00B91595">
        <w:rPr>
          <w:rFonts w:ascii="Times New Roman" w:eastAsia="Times" w:hAnsi="Times New Roman" w:cs="Times New Roman"/>
          <w:color w:val="000000"/>
          <w:sz w:val="24"/>
          <w:szCs w:val="24"/>
        </w:rPr>
        <w:t xml:space="preserve">skills </w:t>
      </w:r>
      <w:r w:rsidR="0012431A" w:rsidRPr="00B91595">
        <w:rPr>
          <w:rFonts w:ascii="Times New Roman" w:eastAsia="Times" w:hAnsi="Times New Roman" w:cs="Times New Roman"/>
          <w:color w:val="000000"/>
          <w:sz w:val="24"/>
          <w:szCs w:val="24"/>
        </w:rPr>
        <w:t xml:space="preserve">and learn from others’ actions to avoid </w:t>
      </w:r>
      <w:r w:rsidR="000C6A68" w:rsidRPr="00B91595">
        <w:rPr>
          <w:rFonts w:ascii="Times New Roman" w:eastAsia="Times" w:hAnsi="Times New Roman" w:cs="Times New Roman"/>
          <w:color w:val="000000"/>
          <w:sz w:val="24"/>
          <w:szCs w:val="24"/>
        </w:rPr>
        <w:t xml:space="preserve">or reduce </w:t>
      </w:r>
      <w:r w:rsidR="00CC64C0" w:rsidRPr="00B91595">
        <w:rPr>
          <w:rFonts w:ascii="Times New Roman" w:eastAsia="Times" w:hAnsi="Times New Roman" w:cs="Times New Roman"/>
          <w:color w:val="000000"/>
          <w:sz w:val="24"/>
          <w:szCs w:val="24"/>
        </w:rPr>
        <w:t>your crisis risks</w:t>
      </w:r>
      <w:r w:rsidR="0012431A" w:rsidRPr="00B91595">
        <w:rPr>
          <w:rFonts w:ascii="Times New Roman" w:eastAsia="Times" w:hAnsi="Times New Roman" w:cs="Times New Roman"/>
          <w:color w:val="000000"/>
          <w:sz w:val="24"/>
          <w:szCs w:val="24"/>
        </w:rPr>
        <w:t>.</w:t>
      </w:r>
    </w:p>
    <w:p w:rsidR="008F3798" w:rsidRPr="00B91595" w:rsidRDefault="008F3798"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12431A" w:rsidRPr="00B91595" w:rsidRDefault="00BA4C36" w:rsidP="00637CD6">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An important goal of this</w:t>
      </w:r>
      <w:r w:rsidR="000C6A68" w:rsidRPr="00B91595">
        <w:rPr>
          <w:rFonts w:ascii="Times New Roman" w:eastAsia="Times" w:hAnsi="Times New Roman" w:cs="Times New Roman"/>
          <w:color w:val="000000"/>
          <w:sz w:val="24"/>
          <w:szCs w:val="24"/>
        </w:rPr>
        <w:t xml:space="preserve"> course is to provide you with perspectives and tools to be able to manage more effectively in the </w:t>
      </w:r>
      <w:r w:rsidR="000C743D" w:rsidRPr="00B91595">
        <w:rPr>
          <w:rFonts w:ascii="Times New Roman" w:eastAsia="Times" w:hAnsi="Times New Roman" w:cs="Times New Roman"/>
          <w:color w:val="000000"/>
          <w:sz w:val="24"/>
          <w:szCs w:val="24"/>
        </w:rPr>
        <w:t>ever-changing</w:t>
      </w:r>
      <w:r w:rsidR="000C6A68" w:rsidRPr="00B91595">
        <w:rPr>
          <w:rFonts w:ascii="Times New Roman" w:eastAsia="Times" w:hAnsi="Times New Roman" w:cs="Times New Roman"/>
          <w:color w:val="000000"/>
          <w:sz w:val="24"/>
          <w:szCs w:val="24"/>
        </w:rPr>
        <w:t xml:space="preserve"> environment of the future that is increasingly uncontrollable.</w:t>
      </w:r>
      <w:r w:rsidR="008F3798" w:rsidRPr="00B91595">
        <w:rPr>
          <w:rFonts w:ascii="Times New Roman" w:eastAsia="Times" w:hAnsi="Times New Roman" w:cs="Times New Roman"/>
          <w:color w:val="000000"/>
          <w:sz w:val="24"/>
          <w:szCs w:val="24"/>
        </w:rPr>
        <w:t xml:space="preserve">  No one can predict the future, yet, with effective planning you can be prepared for the surprises.</w:t>
      </w:r>
    </w:p>
    <w:p w:rsidR="00045A37" w:rsidRPr="00B91595" w:rsidRDefault="00045A37" w:rsidP="00D124A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8460DD" w:rsidRPr="00B91595" w:rsidRDefault="00045A37" w:rsidP="00215A1B">
      <w:pPr>
        <w:widowControl w:val="0"/>
        <w:pBdr>
          <w:top w:val="nil"/>
          <w:left w:val="nil"/>
          <w:bottom w:val="nil"/>
          <w:right w:val="nil"/>
          <w:between w:val="nil"/>
        </w:pBdr>
        <w:spacing w:line="240" w:lineRule="auto"/>
        <w:ind w:left="144" w:right="-144"/>
        <w:jc w:val="center"/>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 xml:space="preserve">Student Class </w:t>
      </w:r>
      <w:r w:rsidR="000C6A68" w:rsidRPr="00B91595">
        <w:rPr>
          <w:rFonts w:ascii="Times New Roman" w:eastAsia="Times" w:hAnsi="Times New Roman" w:cs="Times New Roman"/>
          <w:b/>
          <w:color w:val="000000"/>
          <w:sz w:val="24"/>
          <w:szCs w:val="24"/>
          <w:u w:val="single"/>
        </w:rPr>
        <w:t xml:space="preserve">Preparation and </w:t>
      </w:r>
      <w:r w:rsidR="007910AC" w:rsidRPr="00B91595">
        <w:rPr>
          <w:rFonts w:ascii="Times New Roman" w:eastAsia="Times" w:hAnsi="Times New Roman" w:cs="Times New Roman"/>
          <w:b/>
          <w:color w:val="000000"/>
          <w:sz w:val="24"/>
          <w:szCs w:val="24"/>
          <w:u w:val="single"/>
        </w:rPr>
        <w:t>Required Reading</w:t>
      </w:r>
      <w:r w:rsidR="00EF124E" w:rsidRPr="00B91595">
        <w:rPr>
          <w:rFonts w:ascii="Times New Roman" w:eastAsia="Times" w:hAnsi="Times New Roman" w:cs="Times New Roman"/>
          <w:b/>
          <w:color w:val="000000"/>
          <w:sz w:val="24"/>
          <w:szCs w:val="24"/>
          <w:u w:val="single"/>
        </w:rPr>
        <w:t>s</w:t>
      </w:r>
    </w:p>
    <w:p w:rsidR="00EF124E" w:rsidRPr="00B91595" w:rsidRDefault="00EF124E"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b/>
          <w:color w:val="000000"/>
          <w:sz w:val="24"/>
          <w:szCs w:val="24"/>
        </w:rPr>
      </w:pPr>
    </w:p>
    <w:p w:rsidR="00704E17" w:rsidRPr="00B91595" w:rsidRDefault="00704E17"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This is not a lecture course, </w:t>
      </w:r>
      <w:r w:rsidRPr="00B91595">
        <w:rPr>
          <w:rFonts w:ascii="Times New Roman" w:eastAsia="Times" w:hAnsi="Times New Roman" w:cs="Times New Roman"/>
          <w:i/>
          <w:color w:val="000000"/>
          <w:sz w:val="24"/>
          <w:szCs w:val="24"/>
        </w:rPr>
        <w:t>per se</w:t>
      </w:r>
      <w:r w:rsidR="00045A37" w:rsidRPr="00B91595">
        <w:rPr>
          <w:rFonts w:ascii="Times New Roman" w:eastAsia="Times" w:hAnsi="Times New Roman" w:cs="Times New Roman"/>
          <w:color w:val="000000"/>
          <w:sz w:val="24"/>
          <w:szCs w:val="24"/>
        </w:rPr>
        <w:t xml:space="preserve">. </w:t>
      </w:r>
      <w:r w:rsidRPr="00B91595">
        <w:rPr>
          <w:rFonts w:ascii="Times New Roman" w:eastAsia="Times" w:hAnsi="Times New Roman" w:cs="Times New Roman"/>
          <w:color w:val="000000"/>
          <w:sz w:val="24"/>
          <w:szCs w:val="24"/>
        </w:rPr>
        <w:t xml:space="preserve"> We will rely heavily on your input and contributions to class discussions. </w:t>
      </w:r>
      <w:r w:rsidR="006854BB" w:rsidRPr="00B91595">
        <w:rPr>
          <w:rFonts w:ascii="Times New Roman" w:eastAsia="Times" w:hAnsi="Times New Roman" w:cs="Times New Roman"/>
          <w:color w:val="000000"/>
          <w:sz w:val="24"/>
          <w:szCs w:val="24"/>
        </w:rPr>
        <w:t xml:space="preserve"> </w:t>
      </w:r>
      <w:r w:rsidRPr="00B91595">
        <w:rPr>
          <w:rFonts w:ascii="Times New Roman" w:eastAsia="Times" w:hAnsi="Times New Roman" w:cs="Times New Roman"/>
          <w:color w:val="000000"/>
          <w:sz w:val="24"/>
          <w:szCs w:val="24"/>
        </w:rPr>
        <w:t>For a successful learning environment</w:t>
      </w:r>
      <w:r w:rsidR="00DA3E44" w:rsidRPr="00B91595">
        <w:rPr>
          <w:rFonts w:ascii="Times New Roman" w:eastAsia="Times" w:hAnsi="Times New Roman" w:cs="Times New Roman"/>
          <w:color w:val="000000"/>
          <w:sz w:val="24"/>
          <w:szCs w:val="24"/>
        </w:rPr>
        <w:t>,</w:t>
      </w:r>
      <w:r w:rsidRPr="00B91595">
        <w:rPr>
          <w:rFonts w:ascii="Times New Roman" w:eastAsia="Times" w:hAnsi="Times New Roman" w:cs="Times New Roman"/>
          <w:color w:val="000000"/>
          <w:sz w:val="24"/>
          <w:szCs w:val="24"/>
        </w:rPr>
        <w:t xml:space="preserve"> you are expected to come to class prepared, having read the material assigned for a given day.  </w:t>
      </w:r>
      <w:r w:rsidR="009F034D" w:rsidRPr="00B91595">
        <w:rPr>
          <w:rFonts w:ascii="Times New Roman" w:eastAsia="Times" w:hAnsi="Times New Roman" w:cs="Times New Roman"/>
          <w:color w:val="000000"/>
          <w:sz w:val="24"/>
          <w:szCs w:val="24"/>
        </w:rPr>
        <w:t>Your colleagues and I are depending on your preparation</w:t>
      </w:r>
      <w:r w:rsidR="006A5A32" w:rsidRPr="00B91595">
        <w:rPr>
          <w:rFonts w:ascii="Times New Roman" w:eastAsia="Times" w:hAnsi="Times New Roman" w:cs="Times New Roman"/>
          <w:color w:val="000000"/>
          <w:sz w:val="24"/>
          <w:szCs w:val="24"/>
        </w:rPr>
        <w:t xml:space="preserve"> and oral contributions</w:t>
      </w:r>
      <w:r w:rsidR="009F034D" w:rsidRPr="00B91595">
        <w:rPr>
          <w:rFonts w:ascii="Times New Roman" w:eastAsia="Times" w:hAnsi="Times New Roman" w:cs="Times New Roman"/>
          <w:color w:val="000000"/>
          <w:sz w:val="24"/>
          <w:szCs w:val="24"/>
        </w:rPr>
        <w:t>.</w:t>
      </w:r>
    </w:p>
    <w:p w:rsidR="00704E17" w:rsidRPr="00B91595" w:rsidRDefault="00704E17"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8460DD" w:rsidRPr="00B91595" w:rsidRDefault="006854BB"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Two</w:t>
      </w:r>
      <w:r w:rsidR="00EF124E" w:rsidRPr="00B91595">
        <w:rPr>
          <w:rFonts w:ascii="Times New Roman" w:eastAsia="Times" w:hAnsi="Times New Roman" w:cs="Times New Roman"/>
          <w:color w:val="000000"/>
          <w:sz w:val="24"/>
          <w:szCs w:val="24"/>
        </w:rPr>
        <w:t xml:space="preserve"> books</w:t>
      </w:r>
      <w:r w:rsidR="007910AC" w:rsidRPr="00B91595">
        <w:rPr>
          <w:rFonts w:ascii="Times New Roman" w:eastAsia="Times" w:hAnsi="Times New Roman" w:cs="Times New Roman"/>
          <w:color w:val="000000"/>
          <w:sz w:val="24"/>
          <w:szCs w:val="24"/>
        </w:rPr>
        <w:t xml:space="preserve"> are required for this course</w:t>
      </w:r>
      <w:r w:rsidRPr="00B91595">
        <w:rPr>
          <w:rFonts w:ascii="Times New Roman" w:eastAsia="Times" w:hAnsi="Times New Roman" w:cs="Times New Roman"/>
          <w:color w:val="000000"/>
          <w:sz w:val="24"/>
          <w:szCs w:val="24"/>
        </w:rPr>
        <w:t xml:space="preserve">.  We will read </w:t>
      </w:r>
      <w:r w:rsidRPr="00B91595">
        <w:rPr>
          <w:rFonts w:ascii="Times New Roman" w:eastAsia="Times" w:hAnsi="Times New Roman" w:cs="Times New Roman"/>
          <w:i/>
          <w:color w:val="000000"/>
          <w:sz w:val="24"/>
          <w:szCs w:val="24"/>
        </w:rPr>
        <w:t xml:space="preserve">Rethinking Reputational Risk </w:t>
      </w:r>
      <w:r w:rsidRPr="00B91595">
        <w:rPr>
          <w:rFonts w:ascii="Times New Roman" w:eastAsia="Times" w:hAnsi="Times New Roman" w:cs="Times New Roman"/>
          <w:color w:val="000000"/>
          <w:sz w:val="24"/>
          <w:szCs w:val="24"/>
        </w:rPr>
        <w:t>first</w:t>
      </w:r>
      <w:r w:rsidRPr="00B91595">
        <w:rPr>
          <w:rFonts w:ascii="Times New Roman" w:eastAsia="Times" w:hAnsi="Times New Roman" w:cs="Times New Roman"/>
          <w:i/>
          <w:color w:val="000000"/>
          <w:sz w:val="24"/>
          <w:szCs w:val="24"/>
        </w:rPr>
        <w:t xml:space="preserve">. </w:t>
      </w:r>
    </w:p>
    <w:p w:rsidR="00EF124E" w:rsidRPr="00B91595" w:rsidRDefault="00EF124E" w:rsidP="00D124A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0C743D" w:rsidRPr="00B91595" w:rsidRDefault="007910AC" w:rsidP="000C743D">
      <w:pPr>
        <w:widowControl w:val="0"/>
        <w:pBdr>
          <w:top w:val="nil"/>
          <w:left w:val="nil"/>
          <w:bottom w:val="nil"/>
          <w:right w:val="nil"/>
          <w:between w:val="nil"/>
        </w:pBdr>
        <w:spacing w:line="240" w:lineRule="auto"/>
        <w:ind w:left="720"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 </w:t>
      </w:r>
      <w:r w:rsidR="00D2658C" w:rsidRPr="00B91595">
        <w:rPr>
          <w:rFonts w:ascii="Times New Roman" w:eastAsia="Times" w:hAnsi="Times New Roman" w:cs="Times New Roman"/>
          <w:color w:val="000000"/>
          <w:sz w:val="24"/>
          <w:szCs w:val="24"/>
        </w:rPr>
        <w:t xml:space="preserve">Anthony Fitzsimmons and Derek Atkins (2017), </w:t>
      </w:r>
      <w:r w:rsidR="00D2658C" w:rsidRPr="00B91595">
        <w:rPr>
          <w:rFonts w:ascii="Times New Roman" w:eastAsia="Times" w:hAnsi="Times New Roman" w:cs="Times New Roman"/>
          <w:i/>
          <w:color w:val="000000"/>
          <w:sz w:val="24"/>
          <w:szCs w:val="24"/>
        </w:rPr>
        <w:t>Rethinking Reputational Risk.</w:t>
      </w:r>
      <w:r w:rsidR="00D2658C" w:rsidRPr="00B91595">
        <w:rPr>
          <w:rFonts w:ascii="Times New Roman" w:eastAsia="Times" w:hAnsi="Times New Roman" w:cs="Times New Roman"/>
          <w:color w:val="000000"/>
          <w:sz w:val="24"/>
          <w:szCs w:val="24"/>
        </w:rPr>
        <w:t xml:space="preserve"> Great Britain:  Kogan Page, LTD.</w:t>
      </w:r>
      <w:r w:rsidR="000C743D" w:rsidRPr="00B91595">
        <w:rPr>
          <w:rFonts w:ascii="Times New Roman" w:eastAsia="Times" w:hAnsi="Times New Roman" w:cs="Times New Roman"/>
          <w:color w:val="000000"/>
          <w:sz w:val="24"/>
          <w:szCs w:val="24"/>
        </w:rPr>
        <w:t xml:space="preserve"> </w:t>
      </w:r>
    </w:p>
    <w:p w:rsidR="008460DD" w:rsidRPr="00B91595" w:rsidRDefault="000C743D" w:rsidP="000C743D">
      <w:pPr>
        <w:widowControl w:val="0"/>
        <w:pBdr>
          <w:top w:val="nil"/>
          <w:left w:val="nil"/>
          <w:bottom w:val="nil"/>
          <w:right w:val="nil"/>
          <w:between w:val="nil"/>
        </w:pBdr>
        <w:spacing w:before="120" w:line="240" w:lineRule="auto"/>
        <w:ind w:left="720"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 John Kotter and Holger Rathgeber (2017), </w:t>
      </w:r>
      <w:r w:rsidRPr="00B91595">
        <w:rPr>
          <w:rFonts w:ascii="Times New Roman" w:eastAsia="Times" w:hAnsi="Times New Roman" w:cs="Times New Roman"/>
          <w:i/>
          <w:color w:val="000000"/>
          <w:sz w:val="24"/>
          <w:szCs w:val="24"/>
        </w:rPr>
        <w:t>Our Iceberg Is Melting, Changing and Succeeding Under Any Conditions</w:t>
      </w:r>
      <w:r w:rsidRPr="00B91595">
        <w:rPr>
          <w:rFonts w:ascii="Times New Roman" w:eastAsia="Times" w:hAnsi="Times New Roman" w:cs="Times New Roman"/>
          <w:color w:val="000000"/>
          <w:sz w:val="24"/>
          <w:szCs w:val="24"/>
        </w:rPr>
        <w:t xml:space="preserve">. New York: St. Martin’s Press. </w:t>
      </w:r>
    </w:p>
    <w:p w:rsidR="00153950" w:rsidRPr="00B91595" w:rsidRDefault="00153950"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222222"/>
          <w:sz w:val="24"/>
          <w:szCs w:val="24"/>
        </w:rPr>
      </w:pPr>
    </w:p>
    <w:p w:rsidR="00652C75" w:rsidRPr="00B91595" w:rsidRDefault="00153950"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222222"/>
          <w:sz w:val="24"/>
          <w:szCs w:val="24"/>
        </w:rPr>
      </w:pPr>
      <w:r w:rsidRPr="00B91595">
        <w:rPr>
          <w:rFonts w:ascii="Times New Roman" w:eastAsia="Times" w:hAnsi="Times New Roman" w:cs="Times New Roman"/>
          <w:color w:val="222222"/>
          <w:sz w:val="24"/>
          <w:szCs w:val="24"/>
        </w:rPr>
        <w:t>Articles on special topic</w:t>
      </w:r>
      <w:r w:rsidR="002D6B2C" w:rsidRPr="00B91595">
        <w:rPr>
          <w:rFonts w:ascii="Times New Roman" w:eastAsia="Times" w:hAnsi="Times New Roman" w:cs="Times New Roman"/>
          <w:color w:val="222222"/>
          <w:sz w:val="24"/>
          <w:szCs w:val="24"/>
        </w:rPr>
        <w:t>s</w:t>
      </w:r>
      <w:r w:rsidRPr="00B91595">
        <w:rPr>
          <w:rFonts w:ascii="Times New Roman" w:eastAsia="Times" w:hAnsi="Times New Roman" w:cs="Times New Roman"/>
          <w:color w:val="222222"/>
          <w:sz w:val="24"/>
          <w:szCs w:val="24"/>
        </w:rPr>
        <w:t xml:space="preserve"> will be provided via Canvas postings.</w:t>
      </w:r>
      <w:r w:rsidR="00FD3F3B" w:rsidRPr="00B91595">
        <w:rPr>
          <w:rFonts w:ascii="Times New Roman" w:eastAsia="Times" w:hAnsi="Times New Roman" w:cs="Times New Roman"/>
          <w:color w:val="222222"/>
          <w:sz w:val="24"/>
          <w:szCs w:val="24"/>
        </w:rPr>
        <w:t xml:space="preserve">  You are responsible for keeping on top of Canvas </w:t>
      </w:r>
      <w:r w:rsidR="003E3A6D" w:rsidRPr="00B91595">
        <w:rPr>
          <w:rFonts w:ascii="Times New Roman" w:eastAsia="Times" w:hAnsi="Times New Roman" w:cs="Times New Roman"/>
          <w:color w:val="222222"/>
          <w:sz w:val="24"/>
          <w:szCs w:val="24"/>
        </w:rPr>
        <w:t>postings</w:t>
      </w:r>
      <w:r w:rsidR="00DF04B6" w:rsidRPr="00B91595">
        <w:rPr>
          <w:rFonts w:ascii="Times New Roman" w:eastAsia="Times" w:hAnsi="Times New Roman" w:cs="Times New Roman"/>
          <w:color w:val="222222"/>
          <w:sz w:val="24"/>
          <w:szCs w:val="24"/>
        </w:rPr>
        <w:t xml:space="preserve"> </w:t>
      </w:r>
      <w:r w:rsidR="00677C34" w:rsidRPr="00B91595">
        <w:rPr>
          <w:rFonts w:ascii="Times New Roman" w:eastAsia="Times" w:hAnsi="Times New Roman" w:cs="Times New Roman"/>
          <w:color w:val="222222"/>
          <w:sz w:val="24"/>
          <w:szCs w:val="24"/>
        </w:rPr>
        <w:t>whether</w:t>
      </w:r>
      <w:r w:rsidR="00DF04B6" w:rsidRPr="00B91595">
        <w:rPr>
          <w:rFonts w:ascii="Times New Roman" w:eastAsia="Times" w:hAnsi="Times New Roman" w:cs="Times New Roman"/>
          <w:color w:val="222222"/>
          <w:sz w:val="24"/>
          <w:szCs w:val="24"/>
        </w:rPr>
        <w:t xml:space="preserve"> you receive an email push about an uploaded addition</w:t>
      </w:r>
      <w:r w:rsidR="003E3A6D" w:rsidRPr="00B91595">
        <w:rPr>
          <w:rFonts w:ascii="Times New Roman" w:eastAsia="Times" w:hAnsi="Times New Roman" w:cs="Times New Roman"/>
          <w:color w:val="222222"/>
          <w:sz w:val="24"/>
          <w:szCs w:val="24"/>
        </w:rPr>
        <w:t>.</w:t>
      </w:r>
    </w:p>
    <w:p w:rsidR="00652C75" w:rsidRPr="00B91595" w:rsidRDefault="00652C75"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b/>
          <w:color w:val="000000"/>
          <w:sz w:val="24"/>
          <w:szCs w:val="24"/>
          <w:u w:val="single"/>
        </w:rPr>
      </w:pPr>
    </w:p>
    <w:p w:rsidR="00602DC4" w:rsidRPr="00B91595" w:rsidRDefault="00442CCC" w:rsidP="00215A1B">
      <w:pPr>
        <w:widowControl w:val="0"/>
        <w:pBdr>
          <w:top w:val="nil"/>
          <w:left w:val="nil"/>
          <w:bottom w:val="nil"/>
          <w:right w:val="nil"/>
          <w:between w:val="nil"/>
        </w:pBdr>
        <w:spacing w:line="240" w:lineRule="auto"/>
        <w:ind w:left="144" w:right="-144"/>
        <w:jc w:val="center"/>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 xml:space="preserve">Transdisciplinary and Integrative </w:t>
      </w:r>
      <w:r w:rsidR="007910AC" w:rsidRPr="00B91595">
        <w:rPr>
          <w:rFonts w:ascii="Times New Roman" w:eastAsia="Times" w:hAnsi="Times New Roman" w:cs="Times New Roman"/>
          <w:b/>
          <w:color w:val="000000"/>
          <w:sz w:val="24"/>
          <w:szCs w:val="24"/>
          <w:u w:val="single"/>
        </w:rPr>
        <w:t xml:space="preserve">Format </w:t>
      </w:r>
      <w:r w:rsidR="005B284C" w:rsidRPr="00B91595">
        <w:rPr>
          <w:rFonts w:ascii="Times New Roman" w:eastAsia="Times" w:hAnsi="Times New Roman" w:cs="Times New Roman"/>
          <w:b/>
          <w:color w:val="000000"/>
          <w:sz w:val="24"/>
          <w:szCs w:val="24"/>
          <w:u w:val="single"/>
        </w:rPr>
        <w:t xml:space="preserve">and </w:t>
      </w:r>
      <w:r w:rsidRPr="00B91595">
        <w:rPr>
          <w:rFonts w:ascii="Times New Roman" w:eastAsia="Times" w:hAnsi="Times New Roman" w:cs="Times New Roman"/>
          <w:b/>
          <w:color w:val="000000"/>
          <w:sz w:val="24"/>
          <w:szCs w:val="24"/>
          <w:u w:val="single"/>
        </w:rPr>
        <w:t xml:space="preserve">Course Content </w:t>
      </w:r>
      <w:r w:rsidR="005B284C" w:rsidRPr="00B91595">
        <w:rPr>
          <w:rFonts w:ascii="Times New Roman" w:eastAsia="Times" w:hAnsi="Times New Roman" w:cs="Times New Roman"/>
          <w:b/>
          <w:color w:val="000000"/>
          <w:sz w:val="24"/>
          <w:szCs w:val="24"/>
          <w:u w:val="single"/>
        </w:rPr>
        <w:t>Context</w:t>
      </w:r>
      <w:r w:rsidRPr="00B91595">
        <w:rPr>
          <w:rFonts w:ascii="Times New Roman" w:eastAsia="Times" w:hAnsi="Times New Roman" w:cs="Times New Roman"/>
          <w:b/>
          <w:color w:val="000000"/>
          <w:sz w:val="24"/>
          <w:szCs w:val="24"/>
          <w:u w:val="single"/>
        </w:rPr>
        <w:t xml:space="preserve">:  </w:t>
      </w:r>
    </w:p>
    <w:p w:rsidR="008460DD" w:rsidRPr="00B91595" w:rsidRDefault="00442CCC" w:rsidP="00215A1B">
      <w:pPr>
        <w:widowControl w:val="0"/>
        <w:pBdr>
          <w:top w:val="nil"/>
          <w:left w:val="nil"/>
          <w:bottom w:val="nil"/>
          <w:right w:val="nil"/>
          <w:between w:val="nil"/>
        </w:pBdr>
        <w:spacing w:line="240" w:lineRule="auto"/>
        <w:ind w:left="144" w:right="-144"/>
        <w:jc w:val="center"/>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Marketing, Risk and Reputation</w:t>
      </w:r>
      <w:r w:rsidR="00A249A1" w:rsidRPr="00B91595">
        <w:rPr>
          <w:rFonts w:ascii="Times New Roman" w:eastAsia="Times" w:hAnsi="Times New Roman" w:cs="Times New Roman"/>
          <w:b/>
          <w:color w:val="000000"/>
          <w:sz w:val="24"/>
          <w:szCs w:val="24"/>
          <w:u w:val="single"/>
        </w:rPr>
        <w:t xml:space="preserve"> Management</w:t>
      </w:r>
    </w:p>
    <w:p w:rsidR="00D76314" w:rsidRPr="00B91595" w:rsidRDefault="00D76314"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b/>
          <w:color w:val="000000"/>
          <w:sz w:val="24"/>
          <w:szCs w:val="24"/>
        </w:rPr>
      </w:pPr>
    </w:p>
    <w:p w:rsidR="002D6B2C" w:rsidRPr="00B91595" w:rsidRDefault="007910AC" w:rsidP="005B284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This course </w:t>
      </w:r>
      <w:r w:rsidR="002B7430" w:rsidRPr="00B91595">
        <w:rPr>
          <w:rFonts w:ascii="Times New Roman" w:eastAsia="Times" w:hAnsi="Times New Roman" w:cs="Times New Roman"/>
          <w:color w:val="000000"/>
          <w:sz w:val="24"/>
          <w:szCs w:val="24"/>
        </w:rPr>
        <w:t>will combine</w:t>
      </w:r>
      <w:r w:rsidRPr="00B91595">
        <w:rPr>
          <w:rFonts w:ascii="Times New Roman" w:eastAsia="Times" w:hAnsi="Times New Roman" w:cs="Times New Roman"/>
          <w:color w:val="000000"/>
          <w:sz w:val="24"/>
          <w:szCs w:val="24"/>
        </w:rPr>
        <w:t xml:space="preserve"> student presentations and </w:t>
      </w:r>
      <w:r w:rsidR="00711423" w:rsidRPr="00B91595">
        <w:rPr>
          <w:rFonts w:ascii="Times New Roman" w:eastAsia="Times" w:hAnsi="Times New Roman" w:cs="Times New Roman"/>
          <w:sz w:val="24"/>
          <w:szCs w:val="24"/>
        </w:rPr>
        <w:t>student-le</w:t>
      </w:r>
      <w:r w:rsidRPr="00B91595">
        <w:rPr>
          <w:rFonts w:ascii="Times New Roman" w:eastAsia="Times" w:hAnsi="Times New Roman" w:cs="Times New Roman"/>
          <w:sz w:val="24"/>
          <w:szCs w:val="24"/>
        </w:rPr>
        <w:t>d</w:t>
      </w:r>
      <w:r w:rsidRPr="00B91595">
        <w:rPr>
          <w:rFonts w:ascii="Times New Roman" w:eastAsia="Times" w:hAnsi="Times New Roman" w:cs="Times New Roman"/>
          <w:color w:val="000000"/>
          <w:sz w:val="24"/>
          <w:szCs w:val="24"/>
        </w:rPr>
        <w:t xml:space="preserve"> discussion</w:t>
      </w:r>
      <w:r w:rsidR="002B7430" w:rsidRPr="00B91595">
        <w:rPr>
          <w:rFonts w:ascii="Times New Roman" w:eastAsia="Times" w:hAnsi="Times New Roman" w:cs="Times New Roman"/>
          <w:color w:val="000000"/>
          <w:sz w:val="24"/>
          <w:szCs w:val="24"/>
        </w:rPr>
        <w:t xml:space="preserve"> with lectures and in-class activities led by the</w:t>
      </w:r>
      <w:r w:rsidRPr="00B91595">
        <w:rPr>
          <w:rFonts w:ascii="Times New Roman" w:eastAsia="Times" w:hAnsi="Times New Roman" w:cs="Times New Roman"/>
          <w:color w:val="000000"/>
          <w:sz w:val="24"/>
          <w:szCs w:val="24"/>
        </w:rPr>
        <w:t xml:space="preserve"> professor</w:t>
      </w:r>
      <w:r w:rsidR="002B7430" w:rsidRPr="00B91595">
        <w:rPr>
          <w:rFonts w:ascii="Times New Roman" w:eastAsia="Times" w:hAnsi="Times New Roman" w:cs="Times New Roman"/>
          <w:color w:val="000000"/>
          <w:sz w:val="24"/>
          <w:szCs w:val="24"/>
        </w:rPr>
        <w:t xml:space="preserve"> and </w:t>
      </w:r>
      <w:r w:rsidR="002D6B2C" w:rsidRPr="00B91595">
        <w:rPr>
          <w:rFonts w:ascii="Times New Roman" w:eastAsia="Times" w:hAnsi="Times New Roman" w:cs="Times New Roman"/>
          <w:color w:val="000000"/>
          <w:sz w:val="24"/>
          <w:szCs w:val="24"/>
        </w:rPr>
        <w:t xml:space="preserve">occasional </w:t>
      </w:r>
      <w:r w:rsidR="002B7430" w:rsidRPr="00B91595">
        <w:rPr>
          <w:rFonts w:ascii="Times New Roman" w:eastAsia="Times" w:hAnsi="Times New Roman" w:cs="Times New Roman"/>
          <w:color w:val="000000"/>
          <w:sz w:val="24"/>
          <w:szCs w:val="24"/>
        </w:rPr>
        <w:t>guest speakers</w:t>
      </w:r>
      <w:r w:rsidRPr="00B91595">
        <w:rPr>
          <w:rFonts w:ascii="Times New Roman" w:eastAsia="Times" w:hAnsi="Times New Roman" w:cs="Times New Roman"/>
          <w:color w:val="000000"/>
          <w:sz w:val="24"/>
          <w:szCs w:val="24"/>
        </w:rPr>
        <w:t>. Hence, there is an emphasis on you</w:t>
      </w:r>
      <w:r w:rsidRPr="00B91595">
        <w:rPr>
          <w:rFonts w:ascii="Times New Roman" w:eastAsia="Times" w:hAnsi="Times New Roman" w:cs="Times New Roman"/>
          <w:sz w:val="24"/>
          <w:szCs w:val="24"/>
        </w:rPr>
        <w:t xml:space="preserve">r </w:t>
      </w:r>
      <w:r w:rsidRPr="00B91595">
        <w:rPr>
          <w:rFonts w:ascii="Times New Roman" w:eastAsia="Times" w:hAnsi="Times New Roman" w:cs="Times New Roman"/>
          <w:color w:val="000000"/>
          <w:sz w:val="24"/>
          <w:szCs w:val="24"/>
        </w:rPr>
        <w:t>coming to class prepared</w:t>
      </w:r>
      <w:r w:rsidR="00EC0BD4" w:rsidRPr="00B91595">
        <w:rPr>
          <w:rFonts w:ascii="Times New Roman" w:eastAsia="Times" w:hAnsi="Times New Roman" w:cs="Times New Roman"/>
          <w:color w:val="000000"/>
          <w:sz w:val="24"/>
          <w:szCs w:val="24"/>
        </w:rPr>
        <w:t xml:space="preserve">—your contributions are an important part of the skills and learning </w:t>
      </w:r>
      <w:r w:rsidR="00FF35E4" w:rsidRPr="00B91595">
        <w:rPr>
          <w:rFonts w:ascii="Times New Roman" w:eastAsia="Times" w:hAnsi="Times New Roman" w:cs="Times New Roman"/>
          <w:color w:val="000000"/>
          <w:sz w:val="24"/>
          <w:szCs w:val="24"/>
        </w:rPr>
        <w:t>we</w:t>
      </w:r>
      <w:r w:rsidR="00EC0BD4" w:rsidRPr="00B91595">
        <w:rPr>
          <w:rFonts w:ascii="Times New Roman" w:eastAsia="Times" w:hAnsi="Times New Roman" w:cs="Times New Roman"/>
          <w:color w:val="000000"/>
          <w:sz w:val="24"/>
          <w:szCs w:val="24"/>
        </w:rPr>
        <w:t xml:space="preserve"> will gain in this class</w:t>
      </w:r>
      <w:r w:rsidRPr="00B91595">
        <w:rPr>
          <w:rFonts w:ascii="Times New Roman" w:eastAsia="Times" w:hAnsi="Times New Roman" w:cs="Times New Roman"/>
          <w:color w:val="000000"/>
          <w:sz w:val="24"/>
          <w:szCs w:val="24"/>
        </w:rPr>
        <w:t xml:space="preserve">. </w:t>
      </w:r>
      <w:r w:rsidR="002B7430" w:rsidRPr="00B91595">
        <w:rPr>
          <w:rFonts w:ascii="Times New Roman" w:eastAsia="Times" w:hAnsi="Times New Roman" w:cs="Times New Roman"/>
          <w:color w:val="000000"/>
          <w:sz w:val="24"/>
          <w:szCs w:val="24"/>
        </w:rPr>
        <w:t xml:space="preserve">There will be both group and individual work, as well as tests over basic material, connections and </w:t>
      </w:r>
      <w:r w:rsidR="002D6B2C" w:rsidRPr="00B91595">
        <w:rPr>
          <w:rFonts w:ascii="Times New Roman" w:eastAsia="Times" w:hAnsi="Times New Roman" w:cs="Times New Roman"/>
          <w:color w:val="000000"/>
          <w:sz w:val="24"/>
          <w:szCs w:val="24"/>
        </w:rPr>
        <w:t xml:space="preserve">application </w:t>
      </w:r>
      <w:r w:rsidR="002B7430" w:rsidRPr="00B91595">
        <w:rPr>
          <w:rFonts w:ascii="Times New Roman" w:eastAsia="Times" w:hAnsi="Times New Roman" w:cs="Times New Roman"/>
          <w:color w:val="000000"/>
          <w:sz w:val="24"/>
          <w:szCs w:val="24"/>
        </w:rPr>
        <w:t xml:space="preserve">skills.  </w:t>
      </w:r>
      <w:r w:rsidR="002121DD" w:rsidRPr="00B91595">
        <w:rPr>
          <w:rFonts w:ascii="Times New Roman" w:eastAsia="Times" w:hAnsi="Times New Roman" w:cs="Times New Roman"/>
          <w:color w:val="000000"/>
          <w:sz w:val="24"/>
          <w:szCs w:val="24"/>
        </w:rPr>
        <w:t xml:space="preserve">Current “pop-up cases” will be used when </w:t>
      </w:r>
      <w:r w:rsidR="00FF35E4" w:rsidRPr="00B91595">
        <w:rPr>
          <w:rFonts w:ascii="Times New Roman" w:eastAsia="Times" w:hAnsi="Times New Roman" w:cs="Times New Roman"/>
          <w:color w:val="000000"/>
          <w:sz w:val="24"/>
          <w:szCs w:val="24"/>
        </w:rPr>
        <w:t>helpful</w:t>
      </w:r>
      <w:r w:rsidR="002121DD" w:rsidRPr="00B91595">
        <w:rPr>
          <w:rFonts w:ascii="Times New Roman" w:eastAsia="Times" w:hAnsi="Times New Roman" w:cs="Times New Roman"/>
          <w:color w:val="000000"/>
          <w:sz w:val="24"/>
          <w:szCs w:val="24"/>
        </w:rPr>
        <w:t>.</w:t>
      </w:r>
    </w:p>
    <w:p w:rsidR="005B284C" w:rsidRPr="00B91595" w:rsidRDefault="00016B5C" w:rsidP="005B284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lastRenderedPageBreak/>
        <w:t>Throughout this content, marketing techniques and strategy will play an important role in addressing reputational risk.  “Know Your Target Market” has never been more important than it is with managing risk</w:t>
      </w:r>
      <w:r w:rsidR="00F92ED7" w:rsidRPr="00B91595">
        <w:rPr>
          <w:rFonts w:ascii="Times New Roman" w:eastAsia="Times" w:hAnsi="Times New Roman" w:cs="Times New Roman"/>
          <w:color w:val="000000"/>
          <w:sz w:val="24"/>
          <w:szCs w:val="24"/>
        </w:rPr>
        <w:t>, including reputational risk</w:t>
      </w:r>
      <w:r w:rsidR="00FF35E4" w:rsidRPr="00B91595">
        <w:rPr>
          <w:rFonts w:ascii="Times New Roman" w:eastAsia="Times" w:hAnsi="Times New Roman" w:cs="Times New Roman"/>
          <w:color w:val="000000"/>
          <w:sz w:val="24"/>
          <w:szCs w:val="24"/>
        </w:rPr>
        <w:t xml:space="preserve"> and managing a crisis</w:t>
      </w:r>
      <w:r w:rsidRPr="00B91595">
        <w:rPr>
          <w:rFonts w:ascii="Times New Roman" w:eastAsia="Times" w:hAnsi="Times New Roman" w:cs="Times New Roman"/>
          <w:color w:val="000000"/>
          <w:sz w:val="24"/>
          <w:szCs w:val="24"/>
        </w:rPr>
        <w:t xml:space="preserve">.  Marketers spend a great deal of time and </w:t>
      </w:r>
      <w:r w:rsidR="00F92ED7" w:rsidRPr="00B91595">
        <w:rPr>
          <w:rFonts w:ascii="Times New Roman" w:eastAsia="Times" w:hAnsi="Times New Roman" w:cs="Times New Roman"/>
          <w:color w:val="000000"/>
          <w:sz w:val="24"/>
          <w:szCs w:val="24"/>
        </w:rPr>
        <w:t>money</w:t>
      </w:r>
      <w:r w:rsidRPr="00B91595">
        <w:rPr>
          <w:rFonts w:ascii="Times New Roman" w:eastAsia="Times" w:hAnsi="Times New Roman" w:cs="Times New Roman"/>
          <w:color w:val="000000"/>
          <w:sz w:val="24"/>
          <w:szCs w:val="24"/>
        </w:rPr>
        <w:t xml:space="preserve"> building a brand image, and one </w:t>
      </w:r>
      <w:r w:rsidR="00F92ED7" w:rsidRPr="00B91595">
        <w:rPr>
          <w:rFonts w:ascii="Times New Roman" w:eastAsia="Times" w:hAnsi="Times New Roman" w:cs="Times New Roman"/>
          <w:color w:val="000000"/>
          <w:sz w:val="24"/>
          <w:szCs w:val="24"/>
        </w:rPr>
        <w:t xml:space="preserve">market action, for example a </w:t>
      </w:r>
      <w:r w:rsidRPr="00B91595">
        <w:rPr>
          <w:rFonts w:ascii="Times New Roman" w:eastAsia="Times" w:hAnsi="Times New Roman" w:cs="Times New Roman"/>
          <w:color w:val="000000"/>
          <w:sz w:val="24"/>
          <w:szCs w:val="24"/>
        </w:rPr>
        <w:t>tweet</w:t>
      </w:r>
      <w:r w:rsidR="00F92ED7" w:rsidRPr="00B91595">
        <w:rPr>
          <w:rFonts w:ascii="Times New Roman" w:eastAsia="Times" w:hAnsi="Times New Roman" w:cs="Times New Roman"/>
          <w:color w:val="000000"/>
          <w:sz w:val="24"/>
          <w:szCs w:val="24"/>
        </w:rPr>
        <w:t>,</w:t>
      </w:r>
      <w:r w:rsidRPr="00B91595">
        <w:rPr>
          <w:rFonts w:ascii="Times New Roman" w:eastAsia="Times" w:hAnsi="Times New Roman" w:cs="Times New Roman"/>
          <w:color w:val="000000"/>
          <w:sz w:val="24"/>
          <w:szCs w:val="24"/>
        </w:rPr>
        <w:t xml:space="preserve"> can </w:t>
      </w:r>
      <w:r w:rsidR="00F92ED7" w:rsidRPr="00B91595">
        <w:rPr>
          <w:rFonts w:ascii="Times New Roman" w:eastAsia="Times" w:hAnsi="Times New Roman" w:cs="Times New Roman"/>
          <w:color w:val="000000"/>
          <w:sz w:val="24"/>
          <w:szCs w:val="24"/>
        </w:rPr>
        <w:t xml:space="preserve">quickly </w:t>
      </w:r>
      <w:r w:rsidRPr="00B91595">
        <w:rPr>
          <w:rFonts w:ascii="Times New Roman" w:eastAsia="Times" w:hAnsi="Times New Roman" w:cs="Times New Roman"/>
          <w:color w:val="000000"/>
          <w:sz w:val="24"/>
          <w:szCs w:val="24"/>
        </w:rPr>
        <w:t xml:space="preserve">erase </w:t>
      </w:r>
      <w:r w:rsidR="00F92ED7" w:rsidRPr="00B91595">
        <w:rPr>
          <w:rFonts w:ascii="Times New Roman" w:eastAsia="Times" w:hAnsi="Times New Roman" w:cs="Times New Roman"/>
          <w:color w:val="000000"/>
          <w:sz w:val="24"/>
          <w:szCs w:val="24"/>
        </w:rPr>
        <w:t xml:space="preserve">or change </w:t>
      </w:r>
      <w:r w:rsidRPr="00B91595">
        <w:rPr>
          <w:rFonts w:ascii="Times New Roman" w:eastAsia="Times" w:hAnsi="Times New Roman" w:cs="Times New Roman"/>
          <w:color w:val="000000"/>
          <w:sz w:val="24"/>
          <w:szCs w:val="24"/>
        </w:rPr>
        <w:t>all that was built.  Effectively managing risk requires a solid foundation in marketing basics.  We will refresh thos</w:t>
      </w:r>
      <w:r w:rsidR="00F92ED7" w:rsidRPr="00B91595">
        <w:rPr>
          <w:rFonts w:ascii="Times New Roman" w:eastAsia="Times" w:hAnsi="Times New Roman" w:cs="Times New Roman"/>
          <w:color w:val="000000"/>
          <w:sz w:val="24"/>
          <w:szCs w:val="24"/>
        </w:rPr>
        <w:t>e in this course</w:t>
      </w:r>
      <w:r w:rsidR="00140546" w:rsidRPr="00B91595">
        <w:rPr>
          <w:rFonts w:ascii="Times New Roman" w:eastAsia="Times" w:hAnsi="Times New Roman" w:cs="Times New Roman"/>
          <w:color w:val="000000"/>
          <w:sz w:val="24"/>
          <w:szCs w:val="24"/>
        </w:rPr>
        <w:t xml:space="preserve"> as per the below</w:t>
      </w:r>
      <w:r w:rsidR="00F92ED7" w:rsidRPr="00B91595">
        <w:rPr>
          <w:rFonts w:ascii="Times New Roman" w:eastAsia="Times" w:hAnsi="Times New Roman" w:cs="Times New Roman"/>
          <w:color w:val="000000"/>
          <w:sz w:val="24"/>
          <w:szCs w:val="24"/>
        </w:rPr>
        <w:t xml:space="preserve">. </w:t>
      </w:r>
    </w:p>
    <w:p w:rsidR="005B284C" w:rsidRPr="00B91595" w:rsidRDefault="005B284C" w:rsidP="00016B5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016B5C" w:rsidRPr="00B91595" w:rsidRDefault="00016B5C" w:rsidP="00016B5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i/>
          <w:color w:val="000000"/>
          <w:sz w:val="24"/>
          <w:szCs w:val="24"/>
        </w:rPr>
        <w:t xml:space="preserve">Marketing is that </w:t>
      </w:r>
      <w:r w:rsidR="00442CCC" w:rsidRPr="00B91595">
        <w:rPr>
          <w:rFonts w:ascii="Times New Roman" w:eastAsia="Times" w:hAnsi="Times New Roman" w:cs="Times New Roman"/>
          <w:i/>
          <w:color w:val="000000"/>
          <w:sz w:val="24"/>
          <w:szCs w:val="24"/>
        </w:rPr>
        <w:t xml:space="preserve">set of </w:t>
      </w:r>
      <w:r w:rsidRPr="00B91595">
        <w:rPr>
          <w:rFonts w:ascii="Times New Roman" w:eastAsia="Times" w:hAnsi="Times New Roman" w:cs="Times New Roman"/>
          <w:i/>
          <w:color w:val="000000"/>
          <w:sz w:val="24"/>
          <w:szCs w:val="24"/>
        </w:rPr>
        <w:t>function</w:t>
      </w:r>
      <w:r w:rsidR="00442CCC" w:rsidRPr="00B91595">
        <w:rPr>
          <w:rFonts w:ascii="Times New Roman" w:eastAsia="Times" w:hAnsi="Times New Roman" w:cs="Times New Roman"/>
          <w:i/>
          <w:color w:val="000000"/>
          <w:sz w:val="24"/>
          <w:szCs w:val="24"/>
        </w:rPr>
        <w:t>s and activities</w:t>
      </w:r>
      <w:r w:rsidRPr="00B91595">
        <w:rPr>
          <w:rFonts w:ascii="Times New Roman" w:eastAsia="Times" w:hAnsi="Times New Roman" w:cs="Times New Roman"/>
          <w:i/>
          <w:color w:val="000000"/>
          <w:sz w:val="24"/>
          <w:szCs w:val="24"/>
        </w:rPr>
        <w:t xml:space="preserve"> responsible for </w:t>
      </w:r>
      <w:r w:rsidR="007D5D66" w:rsidRPr="00B91595">
        <w:rPr>
          <w:rFonts w:ascii="Times New Roman" w:eastAsia="Times" w:hAnsi="Times New Roman" w:cs="Times New Roman"/>
          <w:i/>
          <w:color w:val="000000"/>
          <w:sz w:val="24"/>
          <w:szCs w:val="24"/>
        </w:rPr>
        <w:t>facilitating</w:t>
      </w:r>
      <w:r w:rsidRPr="00B91595">
        <w:rPr>
          <w:rFonts w:ascii="Times New Roman" w:eastAsia="Times" w:hAnsi="Times New Roman" w:cs="Times New Roman"/>
          <w:i/>
          <w:color w:val="000000"/>
          <w:sz w:val="24"/>
          <w:szCs w:val="24"/>
        </w:rPr>
        <w:t xml:space="preserve"> exchange</w:t>
      </w:r>
      <w:r w:rsidRPr="00B91595">
        <w:rPr>
          <w:rFonts w:ascii="Times New Roman" w:eastAsia="Times" w:hAnsi="Times New Roman" w:cs="Times New Roman"/>
          <w:color w:val="000000"/>
          <w:sz w:val="24"/>
          <w:szCs w:val="24"/>
        </w:rPr>
        <w:t xml:space="preserve">.  The goal is for that exchange to be </w:t>
      </w:r>
      <w:r w:rsidR="00FF35E4" w:rsidRPr="00B91595">
        <w:rPr>
          <w:rFonts w:ascii="Times New Roman" w:eastAsia="Times" w:hAnsi="Times New Roman" w:cs="Times New Roman"/>
          <w:color w:val="000000"/>
          <w:sz w:val="24"/>
          <w:szCs w:val="24"/>
        </w:rPr>
        <w:t xml:space="preserve">a </w:t>
      </w:r>
      <w:r w:rsidRPr="00B91595">
        <w:rPr>
          <w:rFonts w:ascii="Times New Roman" w:eastAsia="Times" w:hAnsi="Times New Roman" w:cs="Times New Roman"/>
          <w:color w:val="000000"/>
          <w:sz w:val="24"/>
          <w:szCs w:val="24"/>
        </w:rPr>
        <w:t xml:space="preserve">positive </w:t>
      </w:r>
      <w:r w:rsidR="00FF35E4" w:rsidRPr="00B91595">
        <w:rPr>
          <w:rFonts w:ascii="Times New Roman" w:eastAsia="Times" w:hAnsi="Times New Roman" w:cs="Times New Roman"/>
          <w:color w:val="000000"/>
          <w:sz w:val="24"/>
          <w:szCs w:val="24"/>
        </w:rPr>
        <w:t xml:space="preserve">event </w:t>
      </w:r>
      <w:r w:rsidRPr="00B91595">
        <w:rPr>
          <w:rFonts w:ascii="Times New Roman" w:eastAsia="Times" w:hAnsi="Times New Roman" w:cs="Times New Roman"/>
          <w:color w:val="000000"/>
          <w:sz w:val="24"/>
          <w:szCs w:val="24"/>
        </w:rPr>
        <w:t xml:space="preserve">for both the product/service source and the </w:t>
      </w:r>
      <w:r w:rsidR="00442CCC" w:rsidRPr="00B91595">
        <w:rPr>
          <w:rFonts w:ascii="Times New Roman" w:eastAsia="Times" w:hAnsi="Times New Roman" w:cs="Times New Roman"/>
          <w:color w:val="000000"/>
          <w:sz w:val="24"/>
          <w:szCs w:val="24"/>
        </w:rPr>
        <w:t>“</w:t>
      </w:r>
      <w:r w:rsidRPr="00B91595">
        <w:rPr>
          <w:rFonts w:ascii="Times New Roman" w:eastAsia="Times" w:hAnsi="Times New Roman" w:cs="Times New Roman"/>
          <w:color w:val="000000"/>
          <w:sz w:val="24"/>
          <w:szCs w:val="24"/>
        </w:rPr>
        <w:t>customer</w:t>
      </w:r>
      <w:r w:rsidR="00442CCC" w:rsidRPr="00B91595">
        <w:rPr>
          <w:rFonts w:ascii="Times New Roman" w:eastAsia="Times" w:hAnsi="Times New Roman" w:cs="Times New Roman"/>
          <w:color w:val="000000"/>
          <w:sz w:val="24"/>
          <w:szCs w:val="24"/>
        </w:rPr>
        <w:t>”</w:t>
      </w:r>
      <w:r w:rsidR="007D5D66" w:rsidRPr="00B91595">
        <w:rPr>
          <w:rFonts w:ascii="Times New Roman" w:eastAsia="Times" w:hAnsi="Times New Roman" w:cs="Times New Roman"/>
          <w:color w:val="000000"/>
          <w:sz w:val="24"/>
          <w:szCs w:val="24"/>
        </w:rPr>
        <w:t xml:space="preserve"> and can be </w:t>
      </w:r>
      <w:r w:rsidR="00DA3E44" w:rsidRPr="00B91595">
        <w:rPr>
          <w:rFonts w:ascii="Times New Roman" w:eastAsia="Times" w:hAnsi="Times New Roman" w:cs="Times New Roman"/>
          <w:color w:val="000000"/>
          <w:sz w:val="24"/>
          <w:szCs w:val="24"/>
        </w:rPr>
        <w:t xml:space="preserve">an </w:t>
      </w:r>
      <w:r w:rsidR="007D5D66" w:rsidRPr="00B91595">
        <w:rPr>
          <w:rFonts w:ascii="Times New Roman" w:eastAsia="Times" w:hAnsi="Times New Roman" w:cs="Times New Roman"/>
          <w:color w:val="000000"/>
          <w:sz w:val="24"/>
          <w:szCs w:val="24"/>
        </w:rPr>
        <w:t>exchange of money, time, ideas and beyond</w:t>
      </w:r>
      <w:r w:rsidRPr="00B91595">
        <w:rPr>
          <w:rFonts w:ascii="Times New Roman" w:eastAsia="Times" w:hAnsi="Times New Roman" w:cs="Times New Roman"/>
          <w:color w:val="000000"/>
          <w:sz w:val="24"/>
          <w:szCs w:val="24"/>
        </w:rPr>
        <w:t xml:space="preserve">.  </w:t>
      </w:r>
      <w:r w:rsidR="007D5D66" w:rsidRPr="00B91595">
        <w:rPr>
          <w:rFonts w:ascii="Times New Roman" w:eastAsia="Times" w:hAnsi="Times New Roman" w:cs="Times New Roman"/>
          <w:color w:val="000000"/>
          <w:sz w:val="24"/>
          <w:szCs w:val="24"/>
        </w:rPr>
        <w:t>The basic marketing functions (price, place, product, promotion) are foundational to the success of any firm.  And, marketing and risk management are</w:t>
      </w:r>
      <w:r w:rsidR="005B284C" w:rsidRPr="00B91595">
        <w:rPr>
          <w:rFonts w:ascii="Times New Roman" w:eastAsia="Times" w:hAnsi="Times New Roman" w:cs="Times New Roman"/>
          <w:color w:val="000000"/>
          <w:sz w:val="24"/>
          <w:szCs w:val="24"/>
        </w:rPr>
        <w:t xml:space="preserve"> </w:t>
      </w:r>
      <w:r w:rsidR="007D5D66" w:rsidRPr="00B91595">
        <w:rPr>
          <w:rFonts w:ascii="Times New Roman" w:eastAsia="Times" w:hAnsi="Times New Roman" w:cs="Times New Roman"/>
          <w:color w:val="000000"/>
          <w:sz w:val="24"/>
          <w:szCs w:val="24"/>
        </w:rPr>
        <w:t>necessities</w:t>
      </w:r>
      <w:r w:rsidR="005B284C" w:rsidRPr="00B91595">
        <w:rPr>
          <w:rFonts w:ascii="Times New Roman" w:eastAsia="Times" w:hAnsi="Times New Roman" w:cs="Times New Roman"/>
          <w:color w:val="000000"/>
          <w:sz w:val="24"/>
          <w:szCs w:val="24"/>
        </w:rPr>
        <w:t xml:space="preserve"> for all disciplines</w:t>
      </w:r>
      <w:r w:rsidR="007D5D66" w:rsidRPr="00B91595">
        <w:rPr>
          <w:rFonts w:ascii="Times New Roman" w:eastAsia="Times" w:hAnsi="Times New Roman" w:cs="Times New Roman"/>
          <w:color w:val="000000"/>
          <w:sz w:val="24"/>
          <w:szCs w:val="24"/>
        </w:rPr>
        <w:t xml:space="preserve"> and areas of expertise</w:t>
      </w:r>
      <w:r w:rsidR="005B284C" w:rsidRPr="00B91595">
        <w:rPr>
          <w:rFonts w:ascii="Times New Roman" w:eastAsia="Times" w:hAnsi="Times New Roman" w:cs="Times New Roman"/>
          <w:color w:val="000000"/>
          <w:sz w:val="24"/>
          <w:szCs w:val="24"/>
        </w:rPr>
        <w:t>.</w:t>
      </w:r>
      <w:r w:rsidR="007D5D66" w:rsidRPr="00B91595">
        <w:rPr>
          <w:rFonts w:ascii="Times New Roman" w:eastAsia="Times" w:hAnsi="Times New Roman" w:cs="Times New Roman"/>
          <w:color w:val="000000"/>
          <w:sz w:val="24"/>
          <w:szCs w:val="24"/>
        </w:rPr>
        <w:t xml:space="preserve">  Without “sales” (exchange) the enterprise cannot sustain viably.  In today’s world</w:t>
      </w:r>
      <w:r w:rsidR="00DA3E44" w:rsidRPr="00B91595">
        <w:rPr>
          <w:rFonts w:ascii="Times New Roman" w:eastAsia="Times" w:hAnsi="Times New Roman" w:cs="Times New Roman"/>
          <w:color w:val="000000"/>
          <w:sz w:val="24"/>
          <w:szCs w:val="24"/>
        </w:rPr>
        <w:t>,</w:t>
      </w:r>
      <w:r w:rsidR="007D5D66" w:rsidRPr="00B91595">
        <w:rPr>
          <w:rFonts w:ascii="Times New Roman" w:eastAsia="Times" w:hAnsi="Times New Roman" w:cs="Times New Roman"/>
          <w:color w:val="000000"/>
          <w:sz w:val="24"/>
          <w:szCs w:val="24"/>
        </w:rPr>
        <w:t xml:space="preserve"> responsible leadership is also a n</w:t>
      </w:r>
      <w:r w:rsidR="00A90880" w:rsidRPr="00B91595">
        <w:rPr>
          <w:rFonts w:ascii="Times New Roman" w:eastAsia="Times" w:hAnsi="Times New Roman" w:cs="Times New Roman"/>
          <w:color w:val="000000"/>
          <w:sz w:val="24"/>
          <w:szCs w:val="24"/>
        </w:rPr>
        <w:t>ecessary part of</w:t>
      </w:r>
      <w:r w:rsidR="00442CCC" w:rsidRPr="00B91595">
        <w:rPr>
          <w:rFonts w:ascii="Times New Roman" w:eastAsia="Times" w:hAnsi="Times New Roman" w:cs="Times New Roman"/>
          <w:color w:val="000000"/>
          <w:sz w:val="24"/>
          <w:szCs w:val="24"/>
        </w:rPr>
        <w:t xml:space="preserve"> sustainability (i.e.</w:t>
      </w:r>
      <w:r w:rsidR="00FF35E4" w:rsidRPr="00B91595">
        <w:rPr>
          <w:rFonts w:ascii="Times New Roman" w:eastAsia="Times" w:hAnsi="Times New Roman" w:cs="Times New Roman"/>
          <w:color w:val="000000"/>
          <w:sz w:val="24"/>
          <w:szCs w:val="24"/>
        </w:rPr>
        <w:t>,</w:t>
      </w:r>
      <w:r w:rsidR="00442CCC" w:rsidRPr="00B91595">
        <w:rPr>
          <w:rFonts w:ascii="Times New Roman" w:eastAsia="Times" w:hAnsi="Times New Roman" w:cs="Times New Roman"/>
          <w:color w:val="000000"/>
          <w:sz w:val="24"/>
          <w:szCs w:val="24"/>
        </w:rPr>
        <w:t xml:space="preserve"> survival), as is total enterprise risk management</w:t>
      </w:r>
      <w:r w:rsidR="00FF35E4" w:rsidRPr="00B91595">
        <w:rPr>
          <w:rFonts w:ascii="Times New Roman" w:eastAsia="Times" w:hAnsi="Times New Roman" w:cs="Times New Roman"/>
          <w:color w:val="000000"/>
          <w:sz w:val="24"/>
          <w:szCs w:val="24"/>
        </w:rPr>
        <w:t xml:space="preserve"> (ERM)</w:t>
      </w:r>
      <w:r w:rsidR="00442CCC" w:rsidRPr="00B91595">
        <w:rPr>
          <w:rFonts w:ascii="Times New Roman" w:eastAsia="Times" w:hAnsi="Times New Roman" w:cs="Times New Roman"/>
          <w:color w:val="000000"/>
          <w:sz w:val="24"/>
          <w:szCs w:val="24"/>
        </w:rPr>
        <w:t>.</w:t>
      </w:r>
    </w:p>
    <w:p w:rsidR="00442CCC" w:rsidRPr="00B91595" w:rsidRDefault="00442CCC" w:rsidP="00016B5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BD20EC" w:rsidRPr="00B91595" w:rsidRDefault="00BD20EC" w:rsidP="00BD20EC">
      <w:pPr>
        <w:widowControl w:val="0"/>
        <w:pBdr>
          <w:top w:val="nil"/>
          <w:left w:val="nil"/>
          <w:bottom w:val="nil"/>
          <w:right w:val="nil"/>
          <w:between w:val="nil"/>
        </w:pBdr>
        <w:spacing w:line="240" w:lineRule="auto"/>
        <w:ind w:right="-144"/>
        <w:jc w:val="center"/>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Grading</w:t>
      </w:r>
    </w:p>
    <w:p w:rsidR="00BD20EC" w:rsidRPr="00B91595" w:rsidRDefault="00BD20EC" w:rsidP="00BD20EC">
      <w:pPr>
        <w:widowControl w:val="0"/>
        <w:pBdr>
          <w:top w:val="nil"/>
          <w:left w:val="nil"/>
          <w:bottom w:val="nil"/>
          <w:right w:val="nil"/>
          <w:between w:val="nil"/>
        </w:pBdr>
        <w:spacing w:line="240" w:lineRule="auto"/>
        <w:ind w:right="-144"/>
        <w:jc w:val="center"/>
        <w:rPr>
          <w:rFonts w:ascii="Times New Roman" w:eastAsia="Times" w:hAnsi="Times New Roman" w:cs="Times New Roman"/>
          <w:b/>
          <w:color w:val="000000"/>
          <w:sz w:val="24"/>
          <w:szCs w:val="24"/>
          <w:u w:val="single"/>
        </w:rPr>
      </w:pPr>
    </w:p>
    <w:p w:rsidR="00BD20EC" w:rsidRPr="00B91595" w:rsidRDefault="00BD20EC" w:rsidP="00BD20EC">
      <w:pPr>
        <w:widowControl w:val="0"/>
        <w:pBdr>
          <w:top w:val="nil"/>
          <w:left w:val="nil"/>
          <w:bottom w:val="nil"/>
          <w:right w:val="nil"/>
          <w:between w:val="nil"/>
        </w:pBdr>
        <w:spacing w:line="240" w:lineRule="auto"/>
        <w:ind w:left="144"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The components of your grade are:</w:t>
      </w:r>
    </w:p>
    <w:p w:rsidR="00EB79AE" w:rsidRPr="00B91595" w:rsidRDefault="00BD20EC" w:rsidP="00EB79AE">
      <w:pPr>
        <w:widowControl w:val="0"/>
        <w:pBdr>
          <w:top w:val="nil"/>
          <w:left w:val="nil"/>
          <w:bottom w:val="nil"/>
          <w:right w:val="nil"/>
          <w:between w:val="nil"/>
        </w:pBdr>
        <w:spacing w:line="240" w:lineRule="auto"/>
        <w:ind w:left="144" w:right="-144" w:firstLine="576"/>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 </w:t>
      </w:r>
      <w:r w:rsidR="00FF35E4" w:rsidRPr="00B91595">
        <w:rPr>
          <w:rFonts w:ascii="Times New Roman" w:eastAsia="Times" w:hAnsi="Times New Roman" w:cs="Times New Roman"/>
          <w:color w:val="000000"/>
          <w:sz w:val="24"/>
          <w:szCs w:val="24"/>
        </w:rPr>
        <w:t xml:space="preserve">Content </w:t>
      </w:r>
      <w:r w:rsidR="00EB79AE" w:rsidRPr="00B91595">
        <w:rPr>
          <w:rFonts w:ascii="Times New Roman" w:eastAsia="Times" w:hAnsi="Times New Roman" w:cs="Times New Roman"/>
          <w:color w:val="000000"/>
          <w:sz w:val="24"/>
          <w:szCs w:val="24"/>
        </w:rPr>
        <w:t xml:space="preserve">and Application </w:t>
      </w:r>
      <w:r w:rsidR="00FF35E4" w:rsidRPr="00B91595">
        <w:rPr>
          <w:rFonts w:ascii="Times New Roman" w:eastAsia="Times" w:hAnsi="Times New Roman" w:cs="Times New Roman"/>
          <w:color w:val="000000"/>
          <w:sz w:val="24"/>
          <w:szCs w:val="24"/>
        </w:rPr>
        <w:t>Presentation</w:t>
      </w:r>
      <w:r w:rsidRPr="00B91595">
        <w:rPr>
          <w:rFonts w:ascii="Times New Roman" w:eastAsia="Times" w:hAnsi="Times New Roman" w:cs="Times New Roman"/>
          <w:color w:val="000000"/>
          <w:sz w:val="24"/>
          <w:szCs w:val="24"/>
        </w:rPr>
        <w:t xml:space="preserve"> </w:t>
      </w:r>
      <w:r w:rsidR="003E6619" w:rsidRPr="00B91595">
        <w:rPr>
          <w:rFonts w:ascii="Times New Roman" w:eastAsia="Times" w:hAnsi="Times New Roman" w:cs="Times New Roman"/>
          <w:color w:val="000000"/>
          <w:sz w:val="24"/>
          <w:szCs w:val="24"/>
        </w:rPr>
        <w:t xml:space="preserve">(group) </w:t>
      </w:r>
      <w:r w:rsidRPr="00B91595">
        <w:rPr>
          <w:rFonts w:ascii="Times New Roman" w:eastAsia="Times" w:hAnsi="Times New Roman" w:cs="Times New Roman"/>
          <w:color w:val="000000"/>
          <w:sz w:val="24"/>
          <w:szCs w:val="24"/>
        </w:rPr>
        <w:t>--</w:t>
      </w:r>
      <w:r w:rsidR="00EB79AE" w:rsidRPr="00B91595">
        <w:rPr>
          <w:rFonts w:ascii="Times New Roman" w:eastAsia="Times" w:hAnsi="Times New Roman" w:cs="Times New Roman"/>
          <w:color w:val="000000"/>
          <w:sz w:val="24"/>
          <w:szCs w:val="24"/>
        </w:rPr>
        <w:t xml:space="preserve"> 10</w:t>
      </w:r>
      <w:r w:rsidRPr="00B91595">
        <w:rPr>
          <w:rFonts w:ascii="Times New Roman" w:eastAsia="Times" w:hAnsi="Times New Roman" w:cs="Times New Roman"/>
          <w:color w:val="000000"/>
          <w:sz w:val="24"/>
          <w:szCs w:val="24"/>
        </w:rPr>
        <w:t xml:space="preserve"> points</w:t>
      </w:r>
    </w:p>
    <w:p w:rsidR="00BD20EC" w:rsidRPr="00B91595" w:rsidRDefault="00EB79AE" w:rsidP="00EB79AE">
      <w:pPr>
        <w:widowControl w:val="0"/>
        <w:pBdr>
          <w:top w:val="nil"/>
          <w:left w:val="nil"/>
          <w:bottom w:val="nil"/>
          <w:right w:val="nil"/>
          <w:between w:val="nil"/>
        </w:pBdr>
        <w:spacing w:line="240" w:lineRule="auto"/>
        <w:ind w:left="144" w:right="-144" w:firstLine="576"/>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Tests -- 8</w:t>
      </w:r>
      <w:r w:rsidR="003E6619" w:rsidRPr="00B91595">
        <w:rPr>
          <w:rFonts w:ascii="Times New Roman" w:eastAsia="Times" w:hAnsi="Times New Roman" w:cs="Times New Roman"/>
          <w:color w:val="000000"/>
          <w:sz w:val="24"/>
          <w:szCs w:val="24"/>
        </w:rPr>
        <w:t>0</w:t>
      </w:r>
      <w:r w:rsidR="00BD20EC" w:rsidRPr="00B91595">
        <w:rPr>
          <w:rFonts w:ascii="Times New Roman" w:eastAsia="Times" w:hAnsi="Times New Roman" w:cs="Times New Roman"/>
          <w:color w:val="000000"/>
          <w:sz w:val="24"/>
          <w:szCs w:val="24"/>
        </w:rPr>
        <w:t xml:space="preserve"> points</w:t>
      </w:r>
      <w:r w:rsidR="003E6619" w:rsidRPr="00B91595">
        <w:rPr>
          <w:rFonts w:ascii="Times New Roman" w:eastAsia="Times" w:hAnsi="Times New Roman" w:cs="Times New Roman"/>
          <w:color w:val="000000"/>
          <w:sz w:val="24"/>
          <w:szCs w:val="24"/>
        </w:rPr>
        <w:t xml:space="preserve"> (</w:t>
      </w:r>
      <w:r w:rsidRPr="00B91595">
        <w:rPr>
          <w:rFonts w:ascii="Times New Roman" w:eastAsia="Times" w:hAnsi="Times New Roman" w:cs="Times New Roman"/>
          <w:color w:val="000000"/>
          <w:sz w:val="24"/>
          <w:szCs w:val="24"/>
        </w:rPr>
        <w:t xml:space="preserve">four tests at 20 points each, three over </w:t>
      </w:r>
      <w:r w:rsidRPr="00B91595">
        <w:rPr>
          <w:rFonts w:ascii="Times New Roman" w:eastAsia="Times" w:hAnsi="Times New Roman" w:cs="Times New Roman"/>
          <w:i/>
          <w:color w:val="000000"/>
          <w:sz w:val="24"/>
          <w:szCs w:val="24"/>
        </w:rPr>
        <w:t>Rethinking Reputational Risk</w:t>
      </w:r>
    </w:p>
    <w:p w:rsidR="00BD20EC" w:rsidRPr="00B91595" w:rsidRDefault="005E7D0A" w:rsidP="00BD20EC">
      <w:pPr>
        <w:widowControl w:val="0"/>
        <w:pBdr>
          <w:top w:val="nil"/>
          <w:left w:val="nil"/>
          <w:bottom w:val="nil"/>
          <w:right w:val="nil"/>
          <w:between w:val="nil"/>
        </w:pBdr>
        <w:spacing w:line="240" w:lineRule="auto"/>
        <w:ind w:left="144" w:right="-144" w:firstLine="576"/>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F</w:t>
      </w:r>
      <w:r w:rsidR="003E6619" w:rsidRPr="00B91595">
        <w:rPr>
          <w:rFonts w:ascii="Times New Roman" w:eastAsia="Times" w:hAnsi="Times New Roman" w:cs="Times New Roman"/>
          <w:color w:val="000000"/>
          <w:sz w:val="24"/>
          <w:szCs w:val="24"/>
        </w:rPr>
        <w:t>inal Reputational Risk Application</w:t>
      </w:r>
      <w:r w:rsidR="00EB79AE" w:rsidRPr="00B91595">
        <w:rPr>
          <w:rFonts w:ascii="Times New Roman" w:eastAsia="Times" w:hAnsi="Times New Roman" w:cs="Times New Roman"/>
          <w:color w:val="000000"/>
          <w:sz w:val="24"/>
          <w:szCs w:val="24"/>
        </w:rPr>
        <w:t>– 10</w:t>
      </w:r>
      <w:r w:rsidRPr="00B91595">
        <w:rPr>
          <w:rFonts w:ascii="Times New Roman" w:eastAsia="Times" w:hAnsi="Times New Roman" w:cs="Times New Roman"/>
          <w:color w:val="000000"/>
          <w:sz w:val="24"/>
          <w:szCs w:val="24"/>
        </w:rPr>
        <w:t xml:space="preserve"> </w:t>
      </w:r>
      <w:r w:rsidR="00BD20EC" w:rsidRPr="00B91595">
        <w:rPr>
          <w:rFonts w:ascii="Times New Roman" w:eastAsia="Times" w:hAnsi="Times New Roman" w:cs="Times New Roman"/>
          <w:color w:val="000000"/>
          <w:sz w:val="24"/>
          <w:szCs w:val="24"/>
        </w:rPr>
        <w:t>points</w:t>
      </w:r>
    </w:p>
    <w:p w:rsidR="00BD20EC" w:rsidRPr="00B91595" w:rsidRDefault="00BD20EC" w:rsidP="00BD20EC">
      <w:pPr>
        <w:widowControl w:val="0"/>
        <w:pBdr>
          <w:top w:val="nil"/>
          <w:left w:val="nil"/>
          <w:bottom w:val="nil"/>
          <w:right w:val="nil"/>
          <w:between w:val="nil"/>
        </w:pBdr>
        <w:spacing w:line="240" w:lineRule="auto"/>
        <w:ind w:left="144" w:right="-144"/>
        <w:jc w:val="both"/>
        <w:rPr>
          <w:rFonts w:ascii="Times New Roman" w:eastAsia="Times" w:hAnsi="Times New Roman" w:cs="Times New Roman"/>
          <w:i/>
          <w:color w:val="000000"/>
          <w:sz w:val="24"/>
          <w:szCs w:val="24"/>
        </w:rPr>
      </w:pPr>
    </w:p>
    <w:p w:rsidR="00BD20EC" w:rsidRPr="00B91595" w:rsidRDefault="00BB235E" w:rsidP="00BC1E77">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Your final letter grade is</w:t>
      </w:r>
      <w:r w:rsidR="00BD20EC" w:rsidRPr="00B91595">
        <w:rPr>
          <w:rFonts w:ascii="Times New Roman" w:eastAsia="Times" w:hAnsi="Times New Roman" w:cs="Times New Roman"/>
          <w:color w:val="000000"/>
          <w:sz w:val="24"/>
          <w:szCs w:val="24"/>
        </w:rPr>
        <w:t xml:space="preserve"> based on 100 total point</w:t>
      </w:r>
      <w:r w:rsidR="0041651E" w:rsidRPr="00B91595">
        <w:rPr>
          <w:rFonts w:ascii="Times New Roman" w:eastAsia="Times" w:hAnsi="Times New Roman" w:cs="Times New Roman"/>
          <w:color w:val="000000"/>
          <w:sz w:val="24"/>
          <w:szCs w:val="24"/>
        </w:rPr>
        <w:t>s using the following cut-offs:</w:t>
      </w:r>
    </w:p>
    <w:p w:rsidR="00BD20EC" w:rsidRPr="00B91595" w:rsidRDefault="00A52F08" w:rsidP="00C10419">
      <w:pPr>
        <w:widowControl w:val="0"/>
        <w:pBdr>
          <w:top w:val="nil"/>
          <w:left w:val="nil"/>
          <w:bottom w:val="nil"/>
          <w:right w:val="nil"/>
          <w:between w:val="nil"/>
        </w:pBdr>
        <w:spacing w:line="240" w:lineRule="auto"/>
        <w:ind w:left="144" w:right="-144" w:firstLine="576"/>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A = 100-94 points, A- = 93</w:t>
      </w:r>
      <w:r w:rsidR="00BD20EC" w:rsidRPr="00B91595">
        <w:rPr>
          <w:rFonts w:ascii="Times New Roman" w:eastAsia="Times" w:hAnsi="Times New Roman" w:cs="Times New Roman"/>
          <w:color w:val="000000"/>
          <w:sz w:val="24"/>
          <w:szCs w:val="24"/>
        </w:rPr>
        <w:t xml:space="preserve">-90 </w:t>
      </w:r>
      <w:r w:rsidR="00637CD6" w:rsidRPr="00B91595">
        <w:rPr>
          <w:rFonts w:ascii="Times New Roman" w:eastAsia="Times" w:hAnsi="Times New Roman" w:cs="Times New Roman"/>
          <w:color w:val="000000"/>
          <w:sz w:val="24"/>
          <w:szCs w:val="24"/>
        </w:rPr>
        <w:t>points</w:t>
      </w:r>
    </w:p>
    <w:p w:rsidR="00BD20EC" w:rsidRPr="00B91595" w:rsidRDefault="00637CD6" w:rsidP="00BD20EC">
      <w:pPr>
        <w:widowControl w:val="0"/>
        <w:pBdr>
          <w:top w:val="nil"/>
          <w:left w:val="nil"/>
          <w:bottom w:val="nil"/>
          <w:right w:val="nil"/>
          <w:between w:val="nil"/>
        </w:pBdr>
        <w:spacing w:line="240" w:lineRule="auto"/>
        <w:ind w:left="144" w:right="-144" w:firstLine="576"/>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B =  </w:t>
      </w:r>
      <w:r w:rsidR="00A52F08" w:rsidRPr="00B91595">
        <w:rPr>
          <w:rFonts w:ascii="Times New Roman" w:eastAsia="Times" w:hAnsi="Times New Roman" w:cs="Times New Roman"/>
          <w:color w:val="000000"/>
          <w:sz w:val="24"/>
          <w:szCs w:val="24"/>
        </w:rPr>
        <w:t>89-</w:t>
      </w:r>
      <w:r w:rsidRPr="00B91595">
        <w:rPr>
          <w:rFonts w:ascii="Times New Roman" w:eastAsia="Times" w:hAnsi="Times New Roman" w:cs="Times New Roman"/>
          <w:color w:val="000000"/>
          <w:sz w:val="24"/>
          <w:szCs w:val="24"/>
        </w:rPr>
        <w:t>9</w:t>
      </w:r>
      <w:r w:rsidR="00A52F08" w:rsidRPr="00B91595">
        <w:rPr>
          <w:rFonts w:ascii="Times New Roman" w:eastAsia="Times" w:hAnsi="Times New Roman" w:cs="Times New Roman"/>
          <w:color w:val="000000"/>
          <w:sz w:val="24"/>
          <w:szCs w:val="24"/>
        </w:rPr>
        <w:t>0</w:t>
      </w:r>
      <w:r w:rsidR="00BD20EC" w:rsidRPr="00B91595">
        <w:rPr>
          <w:rFonts w:ascii="Times New Roman" w:eastAsia="Times" w:hAnsi="Times New Roman" w:cs="Times New Roman"/>
          <w:color w:val="000000"/>
          <w:sz w:val="24"/>
          <w:szCs w:val="24"/>
        </w:rPr>
        <w:t xml:space="preserve"> points</w:t>
      </w:r>
      <w:r w:rsidR="00A52F08" w:rsidRPr="00B91595">
        <w:rPr>
          <w:rFonts w:ascii="Times New Roman" w:eastAsia="Times" w:hAnsi="Times New Roman" w:cs="Times New Roman"/>
          <w:color w:val="000000"/>
          <w:sz w:val="24"/>
          <w:szCs w:val="24"/>
        </w:rPr>
        <w:t>*</w:t>
      </w:r>
    </w:p>
    <w:p w:rsidR="00BD20EC" w:rsidRPr="00B91595" w:rsidRDefault="00637CD6" w:rsidP="00BD20E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 </w:t>
      </w:r>
      <w:r w:rsidRPr="00B91595">
        <w:rPr>
          <w:rFonts w:ascii="Times New Roman" w:eastAsia="Times" w:hAnsi="Times New Roman" w:cs="Times New Roman"/>
          <w:color w:val="000000"/>
          <w:sz w:val="24"/>
          <w:szCs w:val="24"/>
        </w:rPr>
        <w:tab/>
        <w:t xml:space="preserve">C =  </w:t>
      </w:r>
      <w:r w:rsidR="00BD20EC" w:rsidRPr="00B91595">
        <w:rPr>
          <w:rFonts w:ascii="Times New Roman" w:eastAsia="Times" w:hAnsi="Times New Roman" w:cs="Times New Roman"/>
          <w:color w:val="000000"/>
          <w:sz w:val="24"/>
          <w:szCs w:val="24"/>
        </w:rPr>
        <w:t>79-70 points</w:t>
      </w:r>
      <w:r w:rsidR="00A52F08" w:rsidRPr="00B91595">
        <w:rPr>
          <w:rFonts w:ascii="Times New Roman" w:eastAsia="Times" w:hAnsi="Times New Roman" w:cs="Times New Roman"/>
          <w:color w:val="000000"/>
          <w:sz w:val="24"/>
          <w:szCs w:val="24"/>
        </w:rPr>
        <w:t>*</w:t>
      </w:r>
      <w:r w:rsidR="00BD20EC" w:rsidRPr="00B91595">
        <w:rPr>
          <w:rFonts w:ascii="Times New Roman" w:eastAsia="Times" w:hAnsi="Times New Roman" w:cs="Times New Roman"/>
          <w:color w:val="000000"/>
          <w:sz w:val="24"/>
          <w:szCs w:val="24"/>
        </w:rPr>
        <w:t xml:space="preserve"> </w:t>
      </w:r>
    </w:p>
    <w:p w:rsidR="00BD20EC" w:rsidRPr="00B91595" w:rsidRDefault="00637CD6" w:rsidP="00BD20EC">
      <w:pPr>
        <w:widowControl w:val="0"/>
        <w:pBdr>
          <w:top w:val="nil"/>
          <w:left w:val="nil"/>
          <w:bottom w:val="nil"/>
          <w:right w:val="nil"/>
          <w:between w:val="nil"/>
        </w:pBdr>
        <w:spacing w:line="240" w:lineRule="auto"/>
        <w:ind w:right="-144" w:firstLine="720"/>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D =  </w:t>
      </w:r>
      <w:r w:rsidR="00BD20EC" w:rsidRPr="00B91595">
        <w:rPr>
          <w:rFonts w:ascii="Times New Roman" w:eastAsia="Times" w:hAnsi="Times New Roman" w:cs="Times New Roman"/>
          <w:color w:val="000000"/>
          <w:sz w:val="24"/>
          <w:szCs w:val="24"/>
        </w:rPr>
        <w:t>69-60 points (below 60 = F)</w:t>
      </w:r>
      <w:r w:rsidR="00A52F08" w:rsidRPr="00B91595">
        <w:rPr>
          <w:rFonts w:ascii="Times New Roman" w:eastAsia="Times" w:hAnsi="Times New Roman" w:cs="Times New Roman"/>
          <w:color w:val="000000"/>
          <w:sz w:val="24"/>
          <w:szCs w:val="24"/>
        </w:rPr>
        <w:t>*</w:t>
      </w:r>
    </w:p>
    <w:p w:rsidR="00BD20EC" w:rsidRPr="00B91595" w:rsidRDefault="00BB235E" w:rsidP="00BD20E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w:t>
      </w:r>
      <w:r w:rsidR="00BD20EC" w:rsidRPr="00B91595">
        <w:rPr>
          <w:rFonts w:ascii="Times New Roman" w:eastAsia="Times" w:hAnsi="Times New Roman" w:cs="Times New Roman"/>
          <w:color w:val="000000"/>
          <w:sz w:val="24"/>
          <w:szCs w:val="24"/>
        </w:rPr>
        <w:t>The top two points in the B, C and D categories determine B+, C+ and D+ (89-88, 79-78, 69-68).</w:t>
      </w:r>
      <w:r w:rsidR="0041651E" w:rsidRPr="00B91595">
        <w:rPr>
          <w:rFonts w:ascii="Times New Roman" w:eastAsia="Times" w:hAnsi="Times New Roman" w:cs="Times New Roman"/>
          <w:color w:val="000000"/>
          <w:sz w:val="24"/>
          <w:szCs w:val="24"/>
        </w:rPr>
        <w:t xml:space="preserve">  Likewise, the bottom two points in the B, C and D categories will fall into the “minus” range for that letter grade, respectively.</w:t>
      </w:r>
    </w:p>
    <w:p w:rsidR="00BD20EC" w:rsidRPr="00B91595" w:rsidRDefault="00BD20EC" w:rsidP="00BD20EC">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BD20EC" w:rsidRPr="00B91595" w:rsidRDefault="003E6619" w:rsidP="003E6619">
      <w:pPr>
        <w:widowControl w:val="0"/>
        <w:pBdr>
          <w:top w:val="nil"/>
          <w:left w:val="nil"/>
          <w:bottom w:val="nil"/>
          <w:right w:val="nil"/>
          <w:between w:val="nil"/>
        </w:pBdr>
        <w:spacing w:line="240" w:lineRule="auto"/>
        <w:ind w:right="-144"/>
        <w:jc w:val="both"/>
        <w:rPr>
          <w:rFonts w:ascii="Times New Roman" w:eastAsia="Times" w:hAnsi="Times New Roman" w:cs="Times New Roman"/>
          <w:i/>
          <w:color w:val="000000"/>
          <w:sz w:val="24"/>
          <w:szCs w:val="24"/>
        </w:rPr>
      </w:pPr>
      <w:r w:rsidRPr="00B91595">
        <w:rPr>
          <w:rFonts w:ascii="Times New Roman" w:eastAsia="Times" w:hAnsi="Times New Roman" w:cs="Times New Roman"/>
          <w:i/>
          <w:color w:val="000000"/>
          <w:sz w:val="24"/>
          <w:szCs w:val="24"/>
        </w:rPr>
        <w:t xml:space="preserve">The </w:t>
      </w:r>
      <w:r w:rsidR="00BD20EC" w:rsidRPr="00B91595">
        <w:rPr>
          <w:rFonts w:ascii="Times New Roman" w:eastAsia="Times" w:hAnsi="Times New Roman" w:cs="Times New Roman"/>
          <w:i/>
          <w:color w:val="000000"/>
          <w:sz w:val="24"/>
          <w:szCs w:val="24"/>
        </w:rPr>
        <w:t>Day-by-</w:t>
      </w:r>
      <w:r w:rsidRPr="00B91595">
        <w:rPr>
          <w:rFonts w:ascii="Times New Roman" w:eastAsia="Times" w:hAnsi="Times New Roman" w:cs="Times New Roman"/>
          <w:i/>
          <w:color w:val="000000"/>
          <w:sz w:val="24"/>
          <w:szCs w:val="24"/>
        </w:rPr>
        <w:t xml:space="preserve">Day Assignment Syllabus is </w:t>
      </w:r>
      <w:r w:rsidR="000574F5" w:rsidRPr="00B91595">
        <w:rPr>
          <w:rFonts w:ascii="Times New Roman" w:eastAsia="Times" w:hAnsi="Times New Roman" w:cs="Times New Roman"/>
          <w:i/>
          <w:color w:val="000000"/>
          <w:sz w:val="24"/>
          <w:szCs w:val="24"/>
        </w:rPr>
        <w:t>separate</w:t>
      </w:r>
      <w:r w:rsidRPr="00B91595">
        <w:rPr>
          <w:rFonts w:ascii="Times New Roman" w:eastAsia="Times" w:hAnsi="Times New Roman" w:cs="Times New Roman"/>
          <w:i/>
          <w:color w:val="000000"/>
          <w:sz w:val="24"/>
          <w:szCs w:val="24"/>
        </w:rPr>
        <w:t xml:space="preserve"> and will be </w:t>
      </w:r>
      <w:r w:rsidR="000574F5" w:rsidRPr="00B91595">
        <w:rPr>
          <w:rFonts w:ascii="Times New Roman" w:eastAsia="Times" w:hAnsi="Times New Roman" w:cs="Times New Roman"/>
          <w:i/>
          <w:color w:val="000000"/>
          <w:sz w:val="24"/>
          <w:szCs w:val="24"/>
        </w:rPr>
        <w:t xml:space="preserve">provided </w:t>
      </w:r>
      <w:r w:rsidRPr="00B91595">
        <w:rPr>
          <w:rFonts w:ascii="Times New Roman" w:eastAsia="Times" w:hAnsi="Times New Roman" w:cs="Times New Roman"/>
          <w:i/>
          <w:color w:val="000000"/>
          <w:sz w:val="24"/>
          <w:szCs w:val="24"/>
        </w:rPr>
        <w:t>after group formation and presentation dates are determined.</w:t>
      </w:r>
      <w:r w:rsidR="00BB235E" w:rsidRPr="00B91595">
        <w:rPr>
          <w:rFonts w:ascii="Times New Roman" w:eastAsia="Times" w:hAnsi="Times New Roman" w:cs="Times New Roman"/>
          <w:i/>
          <w:color w:val="000000"/>
          <w:sz w:val="24"/>
          <w:szCs w:val="24"/>
        </w:rPr>
        <w:t xml:space="preserve">  Please read </w:t>
      </w:r>
      <w:r w:rsidR="000574F5" w:rsidRPr="00B91595">
        <w:rPr>
          <w:rFonts w:ascii="Times New Roman" w:eastAsia="Times" w:hAnsi="Times New Roman" w:cs="Times New Roman"/>
          <w:i/>
          <w:color w:val="000000"/>
          <w:sz w:val="24"/>
          <w:szCs w:val="24"/>
        </w:rPr>
        <w:t xml:space="preserve">the first two chapters of </w:t>
      </w:r>
      <w:r w:rsidR="00BB235E" w:rsidRPr="00B91595">
        <w:rPr>
          <w:rFonts w:ascii="Times New Roman" w:eastAsia="Times" w:hAnsi="Times New Roman" w:cs="Times New Roman"/>
          <w:i/>
          <w:color w:val="000000"/>
          <w:sz w:val="24"/>
          <w:szCs w:val="24"/>
        </w:rPr>
        <w:t xml:space="preserve">Rethinking Reputational Risk for the second week of class.  </w:t>
      </w:r>
    </w:p>
    <w:p w:rsidR="0033370B" w:rsidRPr="00B91595" w:rsidRDefault="0033370B" w:rsidP="0045710F">
      <w:pPr>
        <w:widowControl w:val="0"/>
        <w:pBdr>
          <w:top w:val="nil"/>
          <w:left w:val="nil"/>
          <w:bottom w:val="nil"/>
          <w:right w:val="nil"/>
          <w:between w:val="nil"/>
        </w:pBdr>
        <w:spacing w:line="240" w:lineRule="auto"/>
        <w:ind w:right="-144"/>
        <w:rPr>
          <w:rFonts w:ascii="Times New Roman" w:eastAsia="Times" w:hAnsi="Times New Roman" w:cs="Times New Roman"/>
          <w:b/>
          <w:color w:val="000000"/>
          <w:sz w:val="24"/>
          <w:szCs w:val="24"/>
          <w:u w:val="single"/>
        </w:rPr>
      </w:pPr>
    </w:p>
    <w:p w:rsidR="008460DD" w:rsidRPr="00B91595" w:rsidRDefault="00BF1DA1" w:rsidP="003E6619">
      <w:pPr>
        <w:widowControl w:val="0"/>
        <w:pBdr>
          <w:top w:val="nil"/>
          <w:left w:val="nil"/>
          <w:bottom w:val="nil"/>
          <w:right w:val="nil"/>
          <w:between w:val="nil"/>
        </w:pBdr>
        <w:spacing w:line="240" w:lineRule="auto"/>
        <w:ind w:right="-144"/>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Instructions</w:t>
      </w:r>
      <w:r w:rsidR="007910AC" w:rsidRPr="00B91595">
        <w:rPr>
          <w:rFonts w:ascii="Times New Roman" w:eastAsia="Times" w:hAnsi="Times New Roman" w:cs="Times New Roman"/>
          <w:b/>
          <w:color w:val="000000"/>
          <w:sz w:val="24"/>
          <w:szCs w:val="24"/>
          <w:u w:val="single"/>
        </w:rPr>
        <w:t xml:space="preserve"> and </w:t>
      </w:r>
      <w:r w:rsidRPr="00B91595">
        <w:rPr>
          <w:rFonts w:ascii="Times New Roman" w:eastAsia="Times" w:hAnsi="Times New Roman" w:cs="Times New Roman"/>
          <w:b/>
          <w:color w:val="000000"/>
          <w:sz w:val="24"/>
          <w:szCs w:val="24"/>
          <w:u w:val="single"/>
        </w:rPr>
        <w:t>Basic Information</w:t>
      </w:r>
      <w:r w:rsidR="007910AC" w:rsidRPr="00B91595">
        <w:rPr>
          <w:rFonts w:ascii="Times New Roman" w:eastAsia="Times" w:hAnsi="Times New Roman" w:cs="Times New Roman"/>
          <w:b/>
          <w:color w:val="000000"/>
          <w:sz w:val="24"/>
          <w:szCs w:val="24"/>
          <w:u w:val="single"/>
        </w:rPr>
        <w:t xml:space="preserve"> for </w:t>
      </w:r>
      <w:r w:rsidR="002C42A0" w:rsidRPr="00B91595">
        <w:rPr>
          <w:rFonts w:ascii="Times New Roman" w:eastAsia="Times" w:hAnsi="Times New Roman" w:cs="Times New Roman"/>
          <w:b/>
          <w:color w:val="000000"/>
          <w:sz w:val="24"/>
          <w:szCs w:val="24"/>
          <w:u w:val="single"/>
        </w:rPr>
        <w:t>Content Presentation</w:t>
      </w:r>
    </w:p>
    <w:p w:rsidR="00E84DB6" w:rsidRPr="00B91595" w:rsidRDefault="00E84DB6"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BD20EC" w:rsidRPr="00B91595" w:rsidRDefault="00BD20EC" w:rsidP="003E6619">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Early in the semester you will self-select three person groups for class </w:t>
      </w:r>
      <w:r w:rsidR="00FB68EF" w:rsidRPr="00B91595">
        <w:rPr>
          <w:rFonts w:ascii="Times New Roman" w:eastAsia="Times" w:hAnsi="Times New Roman" w:cs="Times New Roman"/>
          <w:color w:val="000000"/>
          <w:sz w:val="24"/>
          <w:szCs w:val="24"/>
        </w:rPr>
        <w:t>presentation</w:t>
      </w:r>
      <w:r w:rsidRPr="00B91595">
        <w:rPr>
          <w:rFonts w:ascii="Times New Roman" w:eastAsia="Times" w:hAnsi="Times New Roman" w:cs="Times New Roman"/>
          <w:color w:val="000000"/>
          <w:sz w:val="24"/>
          <w:szCs w:val="24"/>
        </w:rPr>
        <w:t xml:space="preserve"> responsibility.  Each group will be responsible for:  </w:t>
      </w:r>
    </w:p>
    <w:p w:rsidR="00BD20EC" w:rsidRPr="00B91595" w:rsidRDefault="00BD20EC"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color w:val="000000"/>
          <w:sz w:val="24"/>
          <w:szCs w:val="24"/>
        </w:rPr>
      </w:pPr>
    </w:p>
    <w:p w:rsidR="00BD20EC" w:rsidRPr="00B91595" w:rsidRDefault="00BD20EC"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            1) Presenting </w:t>
      </w:r>
      <w:r w:rsidR="002C42A0" w:rsidRPr="00B91595">
        <w:rPr>
          <w:rFonts w:ascii="Times New Roman" w:eastAsia="Times" w:hAnsi="Times New Roman" w:cs="Times New Roman"/>
          <w:color w:val="000000"/>
          <w:sz w:val="24"/>
          <w:szCs w:val="24"/>
        </w:rPr>
        <w:t xml:space="preserve">selected </w:t>
      </w:r>
      <w:r w:rsidRPr="00B91595">
        <w:rPr>
          <w:rFonts w:ascii="Times New Roman" w:eastAsia="Times" w:hAnsi="Times New Roman" w:cs="Times New Roman"/>
          <w:color w:val="000000"/>
          <w:sz w:val="24"/>
          <w:szCs w:val="24"/>
        </w:rPr>
        <w:t xml:space="preserve">basic </w:t>
      </w:r>
      <w:r w:rsidRPr="00B91595">
        <w:rPr>
          <w:rFonts w:ascii="Times New Roman" w:eastAsia="Times" w:hAnsi="Times New Roman" w:cs="Times New Roman"/>
          <w:i/>
          <w:color w:val="000000"/>
          <w:sz w:val="24"/>
          <w:szCs w:val="24"/>
        </w:rPr>
        <w:t>content</w:t>
      </w:r>
      <w:r w:rsidRPr="00B91595">
        <w:rPr>
          <w:rFonts w:ascii="Times New Roman" w:eastAsia="Times" w:hAnsi="Times New Roman" w:cs="Times New Roman"/>
          <w:color w:val="000000"/>
          <w:sz w:val="24"/>
          <w:szCs w:val="24"/>
        </w:rPr>
        <w:t xml:space="preserve"> information</w:t>
      </w:r>
      <w:r w:rsidR="002C42A0" w:rsidRPr="00B91595">
        <w:rPr>
          <w:rFonts w:ascii="Times New Roman" w:eastAsia="Times" w:hAnsi="Times New Roman" w:cs="Times New Roman"/>
          <w:color w:val="000000"/>
          <w:sz w:val="24"/>
          <w:szCs w:val="24"/>
        </w:rPr>
        <w:t xml:space="preserve"> (</w:t>
      </w:r>
      <w:r w:rsidR="002C42A0" w:rsidRPr="00B91595">
        <w:rPr>
          <w:rFonts w:ascii="Times New Roman" w:eastAsia="Times" w:hAnsi="Times New Roman" w:cs="Times New Roman"/>
          <w:i/>
          <w:color w:val="000000"/>
          <w:sz w:val="24"/>
          <w:szCs w:val="24"/>
        </w:rPr>
        <w:t>not a book review</w:t>
      </w:r>
      <w:r w:rsidR="002C42A0" w:rsidRPr="00B91595">
        <w:rPr>
          <w:rFonts w:ascii="Times New Roman" w:eastAsia="Times" w:hAnsi="Times New Roman" w:cs="Times New Roman"/>
          <w:color w:val="000000"/>
          <w:sz w:val="24"/>
          <w:szCs w:val="24"/>
        </w:rPr>
        <w:t>)</w:t>
      </w:r>
      <w:r w:rsidRPr="00B91595">
        <w:rPr>
          <w:rFonts w:ascii="Times New Roman" w:eastAsia="Times" w:hAnsi="Times New Roman" w:cs="Times New Roman"/>
          <w:color w:val="000000"/>
          <w:sz w:val="24"/>
          <w:szCs w:val="24"/>
        </w:rPr>
        <w:t xml:space="preserve">, </w:t>
      </w:r>
    </w:p>
    <w:p w:rsidR="00BD20EC" w:rsidRPr="00B91595" w:rsidRDefault="00BD20EC"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            </w:t>
      </w:r>
      <w:r w:rsidR="002C42A0" w:rsidRPr="00B91595">
        <w:rPr>
          <w:rFonts w:ascii="Times New Roman" w:eastAsia="Times" w:hAnsi="Times New Roman" w:cs="Times New Roman"/>
          <w:color w:val="000000"/>
          <w:sz w:val="24"/>
          <w:szCs w:val="24"/>
        </w:rPr>
        <w:t>2) Discussing</w:t>
      </w:r>
      <w:r w:rsidRPr="00B91595">
        <w:rPr>
          <w:rFonts w:ascii="Times New Roman" w:eastAsia="Times" w:hAnsi="Times New Roman" w:cs="Times New Roman"/>
          <w:color w:val="000000"/>
          <w:sz w:val="24"/>
          <w:szCs w:val="24"/>
        </w:rPr>
        <w:t xml:space="preserve"> </w:t>
      </w:r>
      <w:r w:rsidRPr="00B91595">
        <w:rPr>
          <w:rFonts w:ascii="Times New Roman" w:eastAsia="Times" w:hAnsi="Times New Roman" w:cs="Times New Roman"/>
          <w:i/>
          <w:color w:val="000000"/>
          <w:sz w:val="24"/>
          <w:szCs w:val="24"/>
        </w:rPr>
        <w:t>applications</w:t>
      </w:r>
      <w:r w:rsidRPr="00B91595">
        <w:rPr>
          <w:rFonts w:ascii="Times New Roman" w:eastAsia="Times" w:hAnsi="Times New Roman" w:cs="Times New Roman"/>
          <w:color w:val="000000"/>
          <w:sz w:val="24"/>
          <w:szCs w:val="24"/>
        </w:rPr>
        <w:t xml:space="preserve"> and/or examples for the content, and </w:t>
      </w:r>
    </w:p>
    <w:p w:rsidR="002C42A0" w:rsidRPr="00B91595" w:rsidRDefault="00BD20EC" w:rsidP="00215A1B">
      <w:pPr>
        <w:widowControl w:val="0"/>
        <w:pBdr>
          <w:top w:val="nil"/>
          <w:left w:val="nil"/>
          <w:bottom w:val="nil"/>
          <w:right w:val="nil"/>
          <w:between w:val="nil"/>
        </w:pBdr>
        <w:spacing w:line="240" w:lineRule="auto"/>
        <w:ind w:left="144" w:right="-144"/>
        <w:jc w:val="both"/>
        <w:rPr>
          <w:rFonts w:ascii="Times New Roman" w:eastAsia="Times" w:hAnsi="Times New Roman" w:cs="Times New Roman"/>
          <w:i/>
          <w:color w:val="000000"/>
          <w:sz w:val="24"/>
          <w:szCs w:val="24"/>
        </w:rPr>
      </w:pPr>
      <w:r w:rsidRPr="00B91595">
        <w:rPr>
          <w:rFonts w:ascii="Times New Roman" w:eastAsia="Times" w:hAnsi="Times New Roman" w:cs="Times New Roman"/>
          <w:color w:val="000000"/>
          <w:sz w:val="24"/>
          <w:szCs w:val="24"/>
        </w:rPr>
        <w:t xml:space="preserve">            3) Involving the class in a discussion of the material.  </w:t>
      </w:r>
      <w:r w:rsidR="002C42A0" w:rsidRPr="00B91595">
        <w:rPr>
          <w:rFonts w:ascii="Times New Roman" w:eastAsia="Times" w:hAnsi="Times New Roman" w:cs="Times New Roman"/>
          <w:i/>
          <w:color w:val="000000"/>
          <w:sz w:val="24"/>
          <w:szCs w:val="24"/>
        </w:rPr>
        <w:t>Expect comments during your</w:t>
      </w:r>
    </w:p>
    <w:p w:rsidR="00BD20EC" w:rsidRPr="00B91595" w:rsidRDefault="002C42A0" w:rsidP="00C10419">
      <w:pPr>
        <w:widowControl w:val="0"/>
        <w:pBdr>
          <w:top w:val="nil"/>
          <w:left w:val="nil"/>
          <w:bottom w:val="nil"/>
          <w:right w:val="nil"/>
          <w:between w:val="nil"/>
        </w:pBdr>
        <w:spacing w:line="240" w:lineRule="auto"/>
        <w:ind w:left="864" w:right="-144" w:firstLine="216"/>
        <w:jc w:val="both"/>
        <w:rPr>
          <w:rFonts w:ascii="Times New Roman" w:eastAsia="Times" w:hAnsi="Times New Roman" w:cs="Times New Roman"/>
          <w:i/>
          <w:color w:val="000000"/>
          <w:sz w:val="24"/>
          <w:szCs w:val="24"/>
        </w:rPr>
      </w:pPr>
      <w:r w:rsidRPr="00B91595">
        <w:rPr>
          <w:rFonts w:ascii="Times New Roman" w:eastAsia="Times" w:hAnsi="Times New Roman" w:cs="Times New Roman"/>
          <w:i/>
          <w:color w:val="000000"/>
          <w:sz w:val="24"/>
          <w:szCs w:val="24"/>
        </w:rPr>
        <w:t xml:space="preserve"> presentation from both the professor and classmates.</w:t>
      </w:r>
    </w:p>
    <w:p w:rsidR="00DA3E44" w:rsidRPr="00B91595" w:rsidRDefault="00BD20EC" w:rsidP="003E6619">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Thus, your </w:t>
      </w:r>
      <w:r w:rsidR="007910AC" w:rsidRPr="00B91595">
        <w:rPr>
          <w:rFonts w:ascii="Times New Roman" w:eastAsia="Times" w:hAnsi="Times New Roman" w:cs="Times New Roman"/>
          <w:color w:val="000000"/>
          <w:sz w:val="24"/>
          <w:szCs w:val="24"/>
        </w:rPr>
        <w:t>presentation w</w:t>
      </w:r>
      <w:r w:rsidR="006B3CBC" w:rsidRPr="00B91595">
        <w:rPr>
          <w:rFonts w:ascii="Times New Roman" w:eastAsia="Times" w:hAnsi="Times New Roman" w:cs="Times New Roman"/>
          <w:color w:val="000000"/>
          <w:sz w:val="24"/>
          <w:szCs w:val="24"/>
        </w:rPr>
        <w:t xml:space="preserve">ill </w:t>
      </w:r>
      <w:r w:rsidR="00864DDC" w:rsidRPr="00B91595">
        <w:rPr>
          <w:rFonts w:ascii="Times New Roman" w:eastAsia="Times" w:hAnsi="Times New Roman" w:cs="Times New Roman"/>
          <w:color w:val="000000"/>
          <w:sz w:val="24"/>
          <w:szCs w:val="24"/>
        </w:rPr>
        <w:t xml:space="preserve">cover </w:t>
      </w:r>
      <w:r w:rsidR="00FB68EF" w:rsidRPr="00B91595">
        <w:rPr>
          <w:rFonts w:ascii="Times New Roman" w:eastAsia="Times" w:hAnsi="Times New Roman" w:cs="Times New Roman"/>
          <w:color w:val="000000"/>
          <w:sz w:val="24"/>
          <w:szCs w:val="24"/>
        </w:rPr>
        <w:t xml:space="preserve">your </w:t>
      </w:r>
      <w:r w:rsidR="00FB68EF" w:rsidRPr="00B91595">
        <w:rPr>
          <w:rFonts w:ascii="Times New Roman" w:eastAsia="Times" w:hAnsi="Times New Roman" w:cs="Times New Roman"/>
          <w:i/>
          <w:color w:val="000000"/>
          <w:sz w:val="24"/>
          <w:szCs w:val="24"/>
        </w:rPr>
        <w:t>selected</w:t>
      </w:r>
      <w:r w:rsidR="00FB68EF" w:rsidRPr="00B91595">
        <w:rPr>
          <w:rFonts w:ascii="Times New Roman" w:eastAsia="Times" w:hAnsi="Times New Roman" w:cs="Times New Roman"/>
          <w:color w:val="000000"/>
          <w:sz w:val="24"/>
          <w:szCs w:val="24"/>
        </w:rPr>
        <w:t xml:space="preserve"> basic concepts </w:t>
      </w:r>
      <w:r w:rsidR="006B3CBC" w:rsidRPr="00B91595">
        <w:rPr>
          <w:rFonts w:ascii="Times New Roman" w:eastAsia="Times" w:hAnsi="Times New Roman" w:cs="Times New Roman"/>
          <w:color w:val="000000"/>
          <w:sz w:val="24"/>
          <w:szCs w:val="24"/>
        </w:rPr>
        <w:t>from a given day’s</w:t>
      </w:r>
      <w:r w:rsidR="007910AC" w:rsidRPr="00B91595">
        <w:rPr>
          <w:rFonts w:ascii="Times New Roman" w:eastAsia="Times" w:hAnsi="Times New Roman" w:cs="Times New Roman"/>
          <w:color w:val="000000"/>
          <w:sz w:val="24"/>
          <w:szCs w:val="24"/>
        </w:rPr>
        <w:t xml:space="preserve"> reading</w:t>
      </w:r>
      <w:r w:rsidR="006B3CBC" w:rsidRPr="00B91595">
        <w:rPr>
          <w:rFonts w:ascii="Times New Roman" w:eastAsia="Times" w:hAnsi="Times New Roman" w:cs="Times New Roman"/>
          <w:color w:val="000000"/>
          <w:sz w:val="24"/>
          <w:szCs w:val="24"/>
        </w:rPr>
        <w:t xml:space="preserve"> assignment</w:t>
      </w:r>
      <w:r w:rsidR="00E84DB6" w:rsidRPr="00B91595">
        <w:rPr>
          <w:rFonts w:ascii="Times New Roman" w:eastAsia="Times" w:hAnsi="Times New Roman" w:cs="Times New Roman"/>
          <w:color w:val="000000"/>
          <w:sz w:val="24"/>
          <w:szCs w:val="24"/>
        </w:rPr>
        <w:t xml:space="preserve"> </w:t>
      </w:r>
      <w:r w:rsidR="007910AC" w:rsidRPr="00B91595">
        <w:rPr>
          <w:rFonts w:ascii="Times New Roman" w:eastAsia="Times" w:hAnsi="Times New Roman" w:cs="Times New Roman"/>
          <w:color w:val="000000"/>
          <w:sz w:val="24"/>
          <w:szCs w:val="24"/>
        </w:rPr>
        <w:t>(your “</w:t>
      </w:r>
      <w:r w:rsidR="00E84DB6" w:rsidRPr="00B91595">
        <w:rPr>
          <w:rFonts w:ascii="Times New Roman" w:eastAsia="Times" w:hAnsi="Times New Roman" w:cs="Times New Roman"/>
          <w:color w:val="000000"/>
          <w:sz w:val="24"/>
          <w:szCs w:val="24"/>
        </w:rPr>
        <w:t xml:space="preserve">concept </w:t>
      </w:r>
      <w:r w:rsidR="006B3CBC" w:rsidRPr="00B91595">
        <w:rPr>
          <w:rFonts w:ascii="Times New Roman" w:eastAsia="Times" w:hAnsi="Times New Roman" w:cs="Times New Roman"/>
          <w:color w:val="000000"/>
          <w:sz w:val="24"/>
          <w:szCs w:val="24"/>
        </w:rPr>
        <w:t>aspect</w:t>
      </w:r>
      <w:r w:rsidR="00E84DB6" w:rsidRPr="00B91595">
        <w:rPr>
          <w:rFonts w:ascii="Times New Roman" w:eastAsia="Times" w:hAnsi="Times New Roman" w:cs="Times New Roman"/>
          <w:color w:val="000000"/>
          <w:sz w:val="24"/>
          <w:szCs w:val="24"/>
        </w:rPr>
        <w:t xml:space="preserve">”), </w:t>
      </w:r>
      <w:r w:rsidR="006B3CBC" w:rsidRPr="00B91595">
        <w:rPr>
          <w:rFonts w:ascii="Times New Roman" w:eastAsia="Times" w:hAnsi="Times New Roman" w:cs="Times New Roman"/>
          <w:color w:val="000000"/>
          <w:sz w:val="24"/>
          <w:szCs w:val="24"/>
        </w:rPr>
        <w:t>as</w:t>
      </w:r>
      <w:r w:rsidR="00285A2E" w:rsidRPr="00B91595">
        <w:rPr>
          <w:rFonts w:ascii="Times New Roman" w:eastAsia="Times" w:hAnsi="Times New Roman" w:cs="Times New Roman"/>
          <w:color w:val="000000"/>
          <w:sz w:val="24"/>
          <w:szCs w:val="24"/>
        </w:rPr>
        <w:t xml:space="preserve"> well as provide </w:t>
      </w:r>
      <w:r w:rsidR="006B3CBC" w:rsidRPr="00B91595">
        <w:rPr>
          <w:rFonts w:ascii="Times New Roman" w:eastAsia="Times" w:hAnsi="Times New Roman" w:cs="Times New Roman"/>
          <w:color w:val="000000"/>
          <w:sz w:val="24"/>
          <w:szCs w:val="24"/>
        </w:rPr>
        <w:t>app</w:t>
      </w:r>
      <w:r w:rsidR="00285A2E" w:rsidRPr="00B91595">
        <w:rPr>
          <w:rFonts w:ascii="Times New Roman" w:eastAsia="Times" w:hAnsi="Times New Roman" w:cs="Times New Roman"/>
          <w:color w:val="000000"/>
          <w:sz w:val="24"/>
          <w:szCs w:val="24"/>
        </w:rPr>
        <w:t xml:space="preserve">lication </w:t>
      </w:r>
      <w:r w:rsidR="00E775A9" w:rsidRPr="00B91595">
        <w:rPr>
          <w:rFonts w:ascii="Times New Roman" w:eastAsia="Times" w:hAnsi="Times New Roman" w:cs="Times New Roman"/>
          <w:color w:val="000000"/>
          <w:sz w:val="24"/>
          <w:szCs w:val="24"/>
        </w:rPr>
        <w:t>ideas</w:t>
      </w:r>
      <w:r w:rsidR="00FB68EF" w:rsidRPr="00B91595">
        <w:rPr>
          <w:rFonts w:ascii="Times New Roman" w:eastAsia="Times" w:hAnsi="Times New Roman" w:cs="Times New Roman"/>
          <w:color w:val="000000"/>
          <w:sz w:val="24"/>
          <w:szCs w:val="24"/>
        </w:rPr>
        <w:t xml:space="preserve">.  You will </w:t>
      </w:r>
      <w:r w:rsidR="006B3CBC" w:rsidRPr="00B91595">
        <w:rPr>
          <w:rFonts w:ascii="Times New Roman" w:eastAsia="Times" w:hAnsi="Times New Roman" w:cs="Times New Roman"/>
          <w:color w:val="000000"/>
          <w:sz w:val="24"/>
          <w:szCs w:val="24"/>
        </w:rPr>
        <w:t xml:space="preserve">be leading a </w:t>
      </w:r>
      <w:r w:rsidR="006B3CBC" w:rsidRPr="00B91595">
        <w:rPr>
          <w:rFonts w:ascii="Times New Roman" w:eastAsia="Times" w:hAnsi="Times New Roman" w:cs="Times New Roman"/>
          <w:color w:val="000000"/>
          <w:sz w:val="24"/>
          <w:szCs w:val="24"/>
        </w:rPr>
        <w:lastRenderedPageBreak/>
        <w:t>discussion that engages your colleagues</w:t>
      </w:r>
      <w:r w:rsidR="00864DDC" w:rsidRPr="00B91595">
        <w:rPr>
          <w:rFonts w:ascii="Times New Roman" w:eastAsia="Times" w:hAnsi="Times New Roman" w:cs="Times New Roman"/>
          <w:color w:val="000000"/>
          <w:sz w:val="24"/>
          <w:szCs w:val="24"/>
        </w:rPr>
        <w:t xml:space="preserve"> (“discussion aspect”)</w:t>
      </w:r>
      <w:r w:rsidR="006B3CBC" w:rsidRPr="00B91595">
        <w:rPr>
          <w:rFonts w:ascii="Times New Roman" w:eastAsia="Times" w:hAnsi="Times New Roman" w:cs="Times New Roman"/>
          <w:color w:val="000000"/>
          <w:sz w:val="24"/>
          <w:szCs w:val="24"/>
        </w:rPr>
        <w:t xml:space="preserve">.  You and your team will </w:t>
      </w:r>
      <w:r w:rsidR="00D64B53" w:rsidRPr="00B91595">
        <w:rPr>
          <w:rFonts w:ascii="Times New Roman" w:eastAsia="Times" w:hAnsi="Times New Roman" w:cs="Times New Roman"/>
          <w:color w:val="000000"/>
          <w:sz w:val="24"/>
          <w:szCs w:val="24"/>
        </w:rPr>
        <w:t>submit</w:t>
      </w:r>
      <w:r w:rsidR="006B3CBC" w:rsidRPr="00B91595">
        <w:rPr>
          <w:rFonts w:ascii="Times New Roman" w:eastAsia="Times" w:hAnsi="Times New Roman" w:cs="Times New Roman"/>
          <w:color w:val="000000"/>
          <w:sz w:val="24"/>
          <w:szCs w:val="24"/>
        </w:rPr>
        <w:t xml:space="preserve"> several </w:t>
      </w:r>
      <w:r w:rsidR="00E775A9" w:rsidRPr="00B91595">
        <w:rPr>
          <w:rFonts w:ascii="Times New Roman" w:eastAsia="Times" w:hAnsi="Times New Roman" w:cs="Times New Roman"/>
          <w:color w:val="000000"/>
          <w:sz w:val="24"/>
          <w:szCs w:val="24"/>
        </w:rPr>
        <w:t>rank ordered date presentation day pref</w:t>
      </w:r>
      <w:r w:rsidR="00C10419" w:rsidRPr="00B91595">
        <w:rPr>
          <w:rFonts w:ascii="Times New Roman" w:eastAsia="Times" w:hAnsi="Times New Roman" w:cs="Times New Roman"/>
          <w:color w:val="000000"/>
          <w:sz w:val="24"/>
          <w:szCs w:val="24"/>
        </w:rPr>
        <w:t>er</w:t>
      </w:r>
      <w:r w:rsidR="00E775A9" w:rsidRPr="00B91595">
        <w:rPr>
          <w:rFonts w:ascii="Times New Roman" w:eastAsia="Times" w:hAnsi="Times New Roman" w:cs="Times New Roman"/>
          <w:color w:val="000000"/>
          <w:sz w:val="24"/>
          <w:szCs w:val="24"/>
        </w:rPr>
        <w:t>ences</w:t>
      </w:r>
      <w:r w:rsidR="00DA3E44" w:rsidRPr="00B91595">
        <w:rPr>
          <w:rFonts w:ascii="Times New Roman" w:eastAsia="Times" w:hAnsi="Times New Roman" w:cs="Times New Roman"/>
          <w:color w:val="000000"/>
          <w:sz w:val="24"/>
          <w:szCs w:val="24"/>
        </w:rPr>
        <w:t xml:space="preserve"> </w:t>
      </w:r>
      <w:r w:rsidR="00D64B53" w:rsidRPr="00B91595">
        <w:rPr>
          <w:rFonts w:ascii="Times New Roman" w:eastAsia="Times" w:hAnsi="Times New Roman" w:cs="Times New Roman"/>
          <w:color w:val="000000"/>
          <w:sz w:val="24"/>
          <w:szCs w:val="24"/>
        </w:rPr>
        <w:t xml:space="preserve">and one will be </w:t>
      </w:r>
      <w:r w:rsidR="00E775A9" w:rsidRPr="00B91595">
        <w:rPr>
          <w:rFonts w:ascii="Times New Roman" w:eastAsia="Times" w:hAnsi="Times New Roman" w:cs="Times New Roman"/>
          <w:color w:val="000000"/>
          <w:sz w:val="24"/>
          <w:szCs w:val="24"/>
        </w:rPr>
        <w:t>assigned</w:t>
      </w:r>
      <w:r w:rsidR="00D64B53" w:rsidRPr="00B91595">
        <w:rPr>
          <w:rFonts w:ascii="Times New Roman" w:eastAsia="Times" w:hAnsi="Times New Roman" w:cs="Times New Roman"/>
          <w:color w:val="000000"/>
          <w:sz w:val="24"/>
          <w:szCs w:val="24"/>
        </w:rPr>
        <w:t>.</w:t>
      </w:r>
    </w:p>
    <w:p w:rsidR="006B3CBC" w:rsidRPr="00B91595" w:rsidRDefault="006B3CBC" w:rsidP="00D64B53">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6B3CBC" w:rsidRPr="00B91595" w:rsidRDefault="00D54235" w:rsidP="00D64B53">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Some</w:t>
      </w:r>
      <w:r w:rsidR="006B3CBC" w:rsidRPr="00B91595">
        <w:rPr>
          <w:rFonts w:ascii="Times New Roman" w:eastAsia="Times" w:hAnsi="Times New Roman" w:cs="Times New Roman"/>
          <w:color w:val="000000"/>
          <w:sz w:val="24"/>
          <w:szCs w:val="24"/>
        </w:rPr>
        <w:t xml:space="preserve"> basic guidelines are:</w:t>
      </w:r>
    </w:p>
    <w:p w:rsidR="008460DD" w:rsidRPr="00B91595" w:rsidRDefault="00E775A9" w:rsidP="006B3CBC">
      <w:pPr>
        <w:pStyle w:val="ListParagraph"/>
        <w:widowControl w:val="0"/>
        <w:numPr>
          <w:ilvl w:val="0"/>
          <w:numId w:val="6"/>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Your presentation </w:t>
      </w:r>
      <w:r w:rsidR="007910AC" w:rsidRPr="00B91595">
        <w:rPr>
          <w:rFonts w:ascii="Times New Roman" w:eastAsia="Times" w:hAnsi="Times New Roman" w:cs="Times New Roman"/>
          <w:color w:val="000000"/>
          <w:sz w:val="24"/>
          <w:szCs w:val="24"/>
        </w:rPr>
        <w:t xml:space="preserve">should be in a PowerPoint </w:t>
      </w:r>
      <w:r w:rsidR="006B3CBC" w:rsidRPr="00B91595">
        <w:rPr>
          <w:rFonts w:ascii="Times New Roman" w:eastAsia="Times" w:hAnsi="Times New Roman" w:cs="Times New Roman"/>
          <w:color w:val="000000"/>
          <w:sz w:val="24"/>
          <w:szCs w:val="24"/>
        </w:rPr>
        <w:t xml:space="preserve">or other digital </w:t>
      </w:r>
      <w:r w:rsidR="007910AC" w:rsidRPr="00B91595">
        <w:rPr>
          <w:rFonts w:ascii="Times New Roman" w:eastAsia="Times" w:hAnsi="Times New Roman" w:cs="Times New Roman"/>
          <w:color w:val="000000"/>
          <w:sz w:val="24"/>
          <w:szCs w:val="24"/>
        </w:rPr>
        <w:t>format and may contain other visuals</w:t>
      </w:r>
      <w:r w:rsidR="00E84DB6" w:rsidRPr="00B91595">
        <w:rPr>
          <w:rFonts w:ascii="Times New Roman" w:eastAsia="Times" w:hAnsi="Times New Roman" w:cs="Times New Roman"/>
          <w:color w:val="000000"/>
          <w:sz w:val="24"/>
          <w:szCs w:val="24"/>
        </w:rPr>
        <w:t xml:space="preserve"> (videos, graphics, etc.)</w:t>
      </w:r>
      <w:r w:rsidR="007910AC" w:rsidRPr="00B91595">
        <w:rPr>
          <w:rFonts w:ascii="Times New Roman" w:eastAsia="Times" w:hAnsi="Times New Roman" w:cs="Times New Roman"/>
          <w:color w:val="000000"/>
          <w:sz w:val="24"/>
          <w:szCs w:val="24"/>
        </w:rPr>
        <w:t>.</w:t>
      </w:r>
    </w:p>
    <w:p w:rsidR="008460DD" w:rsidRPr="00B91595" w:rsidRDefault="00BD20EC" w:rsidP="003D283F">
      <w:pPr>
        <w:pStyle w:val="ListParagraph"/>
        <w:widowControl w:val="0"/>
        <w:numPr>
          <w:ilvl w:val="0"/>
          <w:numId w:val="6"/>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Your presentation</w:t>
      </w:r>
      <w:r w:rsidR="00E84DB6" w:rsidRPr="00B91595">
        <w:rPr>
          <w:rFonts w:ascii="Times New Roman" w:eastAsia="Times" w:hAnsi="Times New Roman" w:cs="Times New Roman"/>
          <w:color w:val="000000"/>
          <w:sz w:val="24"/>
          <w:szCs w:val="24"/>
        </w:rPr>
        <w:t xml:space="preserve"> </w:t>
      </w:r>
      <w:r w:rsidR="00E775A9" w:rsidRPr="00B91595">
        <w:rPr>
          <w:rFonts w:ascii="Times New Roman" w:eastAsia="Times" w:hAnsi="Times New Roman" w:cs="Times New Roman"/>
          <w:color w:val="000000"/>
          <w:sz w:val="24"/>
          <w:szCs w:val="24"/>
        </w:rPr>
        <w:t>is to</w:t>
      </w:r>
      <w:r w:rsidR="00E84DB6" w:rsidRPr="00B91595">
        <w:rPr>
          <w:rFonts w:ascii="Times New Roman" w:eastAsia="Times" w:hAnsi="Times New Roman" w:cs="Times New Roman"/>
          <w:color w:val="000000"/>
          <w:sz w:val="24"/>
          <w:szCs w:val="24"/>
        </w:rPr>
        <w:t xml:space="preserve"> contain </w:t>
      </w:r>
      <w:r w:rsidR="007910AC" w:rsidRPr="00B91595">
        <w:rPr>
          <w:rFonts w:ascii="Times New Roman" w:eastAsia="Times" w:hAnsi="Times New Roman" w:cs="Times New Roman"/>
          <w:color w:val="000000"/>
          <w:sz w:val="24"/>
          <w:szCs w:val="24"/>
        </w:rPr>
        <w:t>active, involved discussions with the class.</w:t>
      </w:r>
    </w:p>
    <w:p w:rsidR="003D283F" w:rsidRPr="00B91595" w:rsidRDefault="00A9489B" w:rsidP="003D283F">
      <w:pPr>
        <w:pStyle w:val="ListParagraph"/>
        <w:widowControl w:val="0"/>
        <w:numPr>
          <w:ilvl w:val="0"/>
          <w:numId w:val="6"/>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You are to prepare for a </w:t>
      </w:r>
      <w:r w:rsidR="00E775A9" w:rsidRPr="00B91595">
        <w:rPr>
          <w:rFonts w:ascii="Times New Roman" w:eastAsia="Times" w:hAnsi="Times New Roman" w:cs="Times New Roman"/>
          <w:color w:val="000000"/>
          <w:sz w:val="24"/>
          <w:szCs w:val="24"/>
        </w:rPr>
        <w:t>4</w:t>
      </w:r>
      <w:r w:rsidR="000C09B5" w:rsidRPr="00B91595">
        <w:rPr>
          <w:rFonts w:ascii="Times New Roman" w:eastAsia="Times" w:hAnsi="Times New Roman" w:cs="Times New Roman"/>
          <w:color w:val="000000"/>
          <w:sz w:val="24"/>
          <w:szCs w:val="24"/>
        </w:rPr>
        <w:t>0-minute</w:t>
      </w:r>
      <w:r w:rsidR="00D64B53" w:rsidRPr="00B91595">
        <w:rPr>
          <w:rFonts w:ascii="Times New Roman" w:eastAsia="Times" w:hAnsi="Times New Roman" w:cs="Times New Roman"/>
          <w:color w:val="000000"/>
          <w:sz w:val="24"/>
          <w:szCs w:val="24"/>
        </w:rPr>
        <w:t xml:space="preserve"> </w:t>
      </w:r>
      <w:r w:rsidR="003D283F" w:rsidRPr="00B91595">
        <w:rPr>
          <w:rFonts w:ascii="Times New Roman" w:eastAsia="Times" w:hAnsi="Times New Roman" w:cs="Times New Roman"/>
          <w:color w:val="000000"/>
          <w:sz w:val="24"/>
          <w:szCs w:val="24"/>
        </w:rPr>
        <w:t>presentation with the remaining time available for professor-led discussion.</w:t>
      </w:r>
      <w:r w:rsidR="00E775A9" w:rsidRPr="00B91595">
        <w:rPr>
          <w:rFonts w:ascii="Times New Roman" w:eastAsia="Times" w:hAnsi="Times New Roman" w:cs="Times New Roman"/>
          <w:color w:val="000000"/>
          <w:sz w:val="24"/>
          <w:szCs w:val="24"/>
        </w:rPr>
        <w:t xml:space="preserve">  The time limit will be strictly enforced and the group is to remain active for further discussion.  </w:t>
      </w:r>
    </w:p>
    <w:p w:rsidR="003D283F" w:rsidRPr="00B91595" w:rsidRDefault="003D283F" w:rsidP="003D283F">
      <w:pPr>
        <w:pStyle w:val="ListParagraph"/>
        <w:widowControl w:val="0"/>
        <w:numPr>
          <w:ilvl w:val="0"/>
          <w:numId w:val="6"/>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Each group member is to be actively involved in the </w:t>
      </w:r>
      <w:r w:rsidR="00E775A9" w:rsidRPr="00B91595">
        <w:rPr>
          <w:rFonts w:ascii="Times New Roman" w:eastAsia="Times" w:hAnsi="Times New Roman" w:cs="Times New Roman"/>
          <w:color w:val="000000"/>
          <w:sz w:val="24"/>
          <w:szCs w:val="24"/>
        </w:rPr>
        <w:t>real time presentation</w:t>
      </w:r>
      <w:r w:rsidRPr="00B91595">
        <w:rPr>
          <w:rFonts w:ascii="Times New Roman" w:eastAsia="Times" w:hAnsi="Times New Roman" w:cs="Times New Roman"/>
          <w:color w:val="000000"/>
          <w:sz w:val="24"/>
          <w:szCs w:val="24"/>
        </w:rPr>
        <w:t xml:space="preserve"> in some way.</w:t>
      </w:r>
    </w:p>
    <w:p w:rsidR="00864DDC" w:rsidRPr="00B91595" w:rsidRDefault="00864DDC" w:rsidP="003D283F">
      <w:pPr>
        <w:pStyle w:val="ListParagraph"/>
        <w:widowControl w:val="0"/>
        <w:numPr>
          <w:ilvl w:val="0"/>
          <w:numId w:val="6"/>
        </w:numPr>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Draw explicit linkages between the concepts and examples, as well as respond meaningfully to your colleagues</w:t>
      </w:r>
      <w:r w:rsidR="00DA3E44" w:rsidRPr="00B91595">
        <w:rPr>
          <w:rFonts w:ascii="Times New Roman" w:eastAsia="Times" w:hAnsi="Times New Roman" w:cs="Times New Roman"/>
          <w:color w:val="000000"/>
          <w:sz w:val="24"/>
          <w:szCs w:val="24"/>
        </w:rPr>
        <w:t>’</w:t>
      </w:r>
      <w:r w:rsidRPr="00B91595">
        <w:rPr>
          <w:rFonts w:ascii="Times New Roman" w:eastAsia="Times" w:hAnsi="Times New Roman" w:cs="Times New Roman"/>
          <w:color w:val="000000"/>
          <w:sz w:val="24"/>
          <w:szCs w:val="24"/>
        </w:rPr>
        <w:t xml:space="preserve"> contributions.</w:t>
      </w:r>
    </w:p>
    <w:p w:rsidR="008460DD" w:rsidRPr="00B91595" w:rsidRDefault="008460DD" w:rsidP="00215A1B">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8460DD" w:rsidRPr="00B91595" w:rsidRDefault="007910AC"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Each group </w:t>
      </w:r>
      <w:r w:rsidRPr="00B91595">
        <w:rPr>
          <w:rFonts w:ascii="Times New Roman" w:eastAsia="Times" w:hAnsi="Times New Roman" w:cs="Times New Roman"/>
          <w:i/>
          <w:color w:val="000000"/>
          <w:sz w:val="24"/>
          <w:szCs w:val="24"/>
        </w:rPr>
        <w:t>MUST</w:t>
      </w:r>
      <w:r w:rsidRPr="00B91595">
        <w:rPr>
          <w:rFonts w:ascii="Times New Roman" w:eastAsia="Times" w:hAnsi="Times New Roman" w:cs="Times New Roman"/>
          <w:color w:val="000000"/>
          <w:sz w:val="24"/>
          <w:szCs w:val="24"/>
        </w:rPr>
        <w:t xml:space="preserve"> email </w:t>
      </w:r>
      <w:r w:rsidR="00E775A9" w:rsidRPr="00B91595">
        <w:rPr>
          <w:rFonts w:ascii="Times New Roman" w:eastAsia="Times" w:hAnsi="Times New Roman" w:cs="Times New Roman"/>
          <w:color w:val="000000"/>
          <w:sz w:val="24"/>
          <w:szCs w:val="24"/>
        </w:rPr>
        <w:t>their</w:t>
      </w:r>
      <w:r w:rsidRPr="00B91595">
        <w:rPr>
          <w:rFonts w:ascii="Times New Roman" w:eastAsia="Times" w:hAnsi="Times New Roman" w:cs="Times New Roman"/>
          <w:color w:val="000000"/>
          <w:sz w:val="24"/>
          <w:szCs w:val="24"/>
        </w:rPr>
        <w:t xml:space="preserve"> PowerPoint</w:t>
      </w:r>
      <w:r w:rsidR="00E775A9" w:rsidRPr="00B91595">
        <w:rPr>
          <w:rFonts w:ascii="Times New Roman" w:eastAsia="Times" w:hAnsi="Times New Roman" w:cs="Times New Roman"/>
          <w:color w:val="000000"/>
          <w:sz w:val="24"/>
          <w:szCs w:val="24"/>
        </w:rPr>
        <w:t>/presentation</w:t>
      </w:r>
      <w:r w:rsidRPr="00B91595">
        <w:rPr>
          <w:rFonts w:ascii="Times New Roman" w:eastAsia="Times" w:hAnsi="Times New Roman" w:cs="Times New Roman"/>
          <w:color w:val="000000"/>
          <w:sz w:val="24"/>
          <w:szCs w:val="24"/>
        </w:rPr>
        <w:t xml:space="preserve"> slide</w:t>
      </w:r>
      <w:r w:rsidR="003D283F" w:rsidRPr="00B91595">
        <w:rPr>
          <w:rFonts w:ascii="Times New Roman" w:eastAsia="Times" w:hAnsi="Times New Roman" w:cs="Times New Roman"/>
          <w:color w:val="000000"/>
          <w:sz w:val="24"/>
          <w:szCs w:val="24"/>
        </w:rPr>
        <w:t>s</w:t>
      </w:r>
      <w:r w:rsidR="00AD62B7" w:rsidRPr="00B91595">
        <w:rPr>
          <w:rFonts w:ascii="Times New Roman" w:eastAsia="Times" w:hAnsi="Times New Roman" w:cs="Times New Roman"/>
          <w:color w:val="000000"/>
          <w:sz w:val="24"/>
          <w:szCs w:val="24"/>
        </w:rPr>
        <w:t xml:space="preserve"> (with any embedded videos) </w:t>
      </w:r>
      <w:r w:rsidRPr="00B91595">
        <w:rPr>
          <w:rFonts w:ascii="Times New Roman" w:eastAsia="Times" w:hAnsi="Times New Roman" w:cs="Times New Roman"/>
          <w:color w:val="000000"/>
          <w:sz w:val="24"/>
          <w:szCs w:val="24"/>
        </w:rPr>
        <w:t xml:space="preserve">to Dr. Golden and </w:t>
      </w:r>
      <w:r w:rsidR="00D64B53" w:rsidRPr="00B91595">
        <w:rPr>
          <w:rFonts w:ascii="Times New Roman" w:eastAsia="Times" w:hAnsi="Times New Roman" w:cs="Times New Roman"/>
          <w:color w:val="000000"/>
          <w:sz w:val="24"/>
          <w:szCs w:val="24"/>
        </w:rPr>
        <w:t xml:space="preserve">your TA </w:t>
      </w:r>
      <w:r w:rsidR="00D64B53" w:rsidRPr="00B91595">
        <w:rPr>
          <w:rFonts w:ascii="Times New Roman" w:eastAsia="Times" w:hAnsi="Times New Roman" w:cs="Times New Roman"/>
          <w:color w:val="000000"/>
          <w:sz w:val="24"/>
          <w:szCs w:val="24"/>
          <w:u w:val="single"/>
        </w:rPr>
        <w:t xml:space="preserve">by noon the day before </w:t>
      </w:r>
      <w:r w:rsidRPr="00B91595">
        <w:rPr>
          <w:rFonts w:ascii="Times New Roman" w:eastAsia="Times" w:hAnsi="Times New Roman" w:cs="Times New Roman"/>
          <w:color w:val="000000"/>
          <w:sz w:val="24"/>
          <w:szCs w:val="24"/>
          <w:u w:val="single"/>
        </w:rPr>
        <w:t>your presentation</w:t>
      </w:r>
      <w:r w:rsidRPr="00B91595">
        <w:rPr>
          <w:rFonts w:ascii="Times New Roman" w:eastAsia="Times" w:hAnsi="Times New Roman" w:cs="Times New Roman"/>
          <w:color w:val="000000"/>
          <w:sz w:val="24"/>
          <w:szCs w:val="24"/>
        </w:rPr>
        <w:t xml:space="preserve">. </w:t>
      </w:r>
      <w:r w:rsidR="00E775A9" w:rsidRPr="00B91595">
        <w:rPr>
          <w:rFonts w:ascii="Times New Roman" w:eastAsia="Times" w:hAnsi="Times New Roman" w:cs="Times New Roman"/>
          <w:color w:val="000000"/>
          <w:sz w:val="24"/>
          <w:szCs w:val="24"/>
        </w:rPr>
        <w:t xml:space="preserve"> </w:t>
      </w:r>
      <w:r w:rsidR="003D283F" w:rsidRPr="00B91595">
        <w:rPr>
          <w:rFonts w:ascii="Times New Roman" w:eastAsia="Times" w:hAnsi="Times New Roman" w:cs="Times New Roman"/>
          <w:color w:val="000000"/>
          <w:sz w:val="24"/>
          <w:szCs w:val="24"/>
        </w:rPr>
        <w:t>If you have any special needs for your presentation, please let us know the week before.</w:t>
      </w:r>
      <w:r w:rsidR="00D64B53" w:rsidRPr="00B91595">
        <w:rPr>
          <w:rFonts w:ascii="Times New Roman" w:eastAsia="Times" w:hAnsi="Times New Roman" w:cs="Times New Roman"/>
          <w:color w:val="000000"/>
          <w:sz w:val="24"/>
          <w:szCs w:val="24"/>
        </w:rPr>
        <w:t xml:space="preserve">  </w:t>
      </w:r>
      <w:r w:rsidR="00AD62B7" w:rsidRPr="00B91595">
        <w:rPr>
          <w:rFonts w:ascii="Times New Roman" w:eastAsia="Times" w:hAnsi="Times New Roman" w:cs="Times New Roman"/>
          <w:color w:val="000000"/>
          <w:sz w:val="24"/>
          <w:szCs w:val="24"/>
        </w:rPr>
        <w:t xml:space="preserve">Your </w:t>
      </w:r>
      <w:r w:rsidRPr="00B91595">
        <w:rPr>
          <w:rFonts w:ascii="Times New Roman" w:eastAsia="Times" w:hAnsi="Times New Roman" w:cs="Times New Roman"/>
          <w:color w:val="000000"/>
          <w:sz w:val="24"/>
          <w:szCs w:val="24"/>
        </w:rPr>
        <w:t>p</w:t>
      </w:r>
      <w:r w:rsidR="003D283F" w:rsidRPr="00B91595">
        <w:rPr>
          <w:rFonts w:ascii="Times New Roman" w:eastAsia="Times" w:hAnsi="Times New Roman" w:cs="Times New Roman"/>
          <w:color w:val="000000"/>
          <w:sz w:val="24"/>
          <w:szCs w:val="24"/>
        </w:rPr>
        <w:t>resentation</w:t>
      </w:r>
      <w:r w:rsidRPr="00B91595">
        <w:rPr>
          <w:rFonts w:ascii="Times New Roman" w:eastAsia="Times" w:hAnsi="Times New Roman" w:cs="Times New Roman"/>
          <w:color w:val="000000"/>
          <w:sz w:val="24"/>
          <w:szCs w:val="24"/>
        </w:rPr>
        <w:t xml:space="preserve"> will </w:t>
      </w:r>
      <w:r w:rsidR="003D283F" w:rsidRPr="00B91595">
        <w:rPr>
          <w:rFonts w:ascii="Times New Roman" w:eastAsia="Times" w:hAnsi="Times New Roman" w:cs="Times New Roman"/>
          <w:color w:val="000000"/>
          <w:sz w:val="24"/>
          <w:szCs w:val="24"/>
        </w:rPr>
        <w:t>ac</w:t>
      </w:r>
      <w:r w:rsidRPr="00B91595">
        <w:rPr>
          <w:rFonts w:ascii="Times New Roman" w:eastAsia="Times" w:hAnsi="Times New Roman" w:cs="Times New Roman"/>
          <w:color w:val="000000"/>
          <w:sz w:val="24"/>
          <w:szCs w:val="24"/>
        </w:rPr>
        <w:t xml:space="preserve">count for </w:t>
      </w:r>
      <w:r w:rsidR="00E775A9" w:rsidRPr="00B91595">
        <w:rPr>
          <w:rFonts w:ascii="Times New Roman" w:eastAsia="Times" w:hAnsi="Times New Roman" w:cs="Times New Roman"/>
          <w:color w:val="000000"/>
          <w:sz w:val="24"/>
          <w:szCs w:val="24"/>
        </w:rPr>
        <w:t>10</w:t>
      </w:r>
      <w:r w:rsidR="00D64B53" w:rsidRPr="00B91595">
        <w:rPr>
          <w:rFonts w:ascii="Times New Roman" w:eastAsia="Times" w:hAnsi="Times New Roman" w:cs="Times New Roman"/>
          <w:color w:val="000000"/>
          <w:sz w:val="24"/>
          <w:szCs w:val="24"/>
        </w:rPr>
        <w:t xml:space="preserve"> </w:t>
      </w:r>
      <w:r w:rsidR="003D283F" w:rsidRPr="00B91595">
        <w:rPr>
          <w:rFonts w:ascii="Times New Roman" w:eastAsia="Times" w:hAnsi="Times New Roman" w:cs="Times New Roman"/>
          <w:color w:val="000000"/>
          <w:sz w:val="24"/>
          <w:szCs w:val="24"/>
        </w:rPr>
        <w:t>percent of your final grade</w:t>
      </w:r>
      <w:r w:rsidRPr="00B91595">
        <w:rPr>
          <w:rFonts w:ascii="Times New Roman" w:eastAsia="Times" w:hAnsi="Times New Roman" w:cs="Times New Roman"/>
          <w:color w:val="000000"/>
          <w:sz w:val="24"/>
          <w:szCs w:val="24"/>
        </w:rPr>
        <w:t xml:space="preserve"> (the whole group will receive the same grade)</w:t>
      </w:r>
      <w:r w:rsidR="003D283F" w:rsidRPr="00B91595">
        <w:rPr>
          <w:rFonts w:ascii="Times New Roman" w:eastAsia="Times" w:hAnsi="Times New Roman" w:cs="Times New Roman"/>
          <w:color w:val="000000"/>
          <w:sz w:val="24"/>
          <w:szCs w:val="24"/>
        </w:rPr>
        <w:t xml:space="preserve">, so it is important to be a </w:t>
      </w:r>
      <w:r w:rsidR="003D283F" w:rsidRPr="00B91595">
        <w:rPr>
          <w:rFonts w:ascii="Times New Roman" w:eastAsia="Times" w:hAnsi="Times New Roman" w:cs="Times New Roman"/>
          <w:i/>
          <w:color w:val="000000"/>
          <w:sz w:val="24"/>
          <w:szCs w:val="24"/>
        </w:rPr>
        <w:t>cohesive</w:t>
      </w:r>
      <w:r w:rsidR="003D283F" w:rsidRPr="00B91595">
        <w:rPr>
          <w:rFonts w:ascii="Times New Roman" w:eastAsia="Times" w:hAnsi="Times New Roman" w:cs="Times New Roman"/>
          <w:color w:val="000000"/>
          <w:sz w:val="24"/>
          <w:szCs w:val="24"/>
        </w:rPr>
        <w:t xml:space="preserve"> </w:t>
      </w:r>
      <w:r w:rsidR="003D283F" w:rsidRPr="00B91595">
        <w:rPr>
          <w:rFonts w:ascii="Times New Roman" w:eastAsia="Times" w:hAnsi="Times New Roman" w:cs="Times New Roman"/>
          <w:i/>
          <w:color w:val="000000"/>
          <w:sz w:val="24"/>
          <w:szCs w:val="24"/>
        </w:rPr>
        <w:t>group that practiced</w:t>
      </w:r>
      <w:r w:rsidR="003D283F" w:rsidRPr="00B91595">
        <w:rPr>
          <w:rFonts w:ascii="Times New Roman" w:eastAsia="Times" w:hAnsi="Times New Roman" w:cs="Times New Roman"/>
          <w:color w:val="000000"/>
          <w:sz w:val="24"/>
          <w:szCs w:val="24"/>
        </w:rPr>
        <w:t xml:space="preserve"> and </w:t>
      </w:r>
      <w:r w:rsidR="00DA3E44" w:rsidRPr="00B91595">
        <w:rPr>
          <w:rFonts w:ascii="Times New Roman" w:eastAsia="Times" w:hAnsi="Times New Roman" w:cs="Times New Roman"/>
          <w:color w:val="000000"/>
          <w:sz w:val="24"/>
          <w:szCs w:val="24"/>
        </w:rPr>
        <w:t>demonstrates your ability</w:t>
      </w:r>
      <w:r w:rsidR="003D283F" w:rsidRPr="00B91595">
        <w:rPr>
          <w:rFonts w:ascii="Times New Roman" w:eastAsia="Times" w:hAnsi="Times New Roman" w:cs="Times New Roman"/>
          <w:color w:val="000000"/>
          <w:sz w:val="24"/>
          <w:szCs w:val="24"/>
        </w:rPr>
        <w:t xml:space="preserve"> to work together.  Specific grading criteria will </w:t>
      </w:r>
      <w:r w:rsidR="0045710F" w:rsidRPr="00B91595">
        <w:rPr>
          <w:rFonts w:ascii="Times New Roman" w:eastAsia="Times" w:hAnsi="Times New Roman" w:cs="Times New Roman"/>
          <w:color w:val="000000"/>
          <w:sz w:val="24"/>
          <w:szCs w:val="24"/>
        </w:rPr>
        <w:t xml:space="preserve">include your content, your team cohesiveness, preparation, quality </w:t>
      </w:r>
      <w:r w:rsidR="00D64B53" w:rsidRPr="00B91595">
        <w:rPr>
          <w:rFonts w:ascii="Times New Roman" w:eastAsia="Times" w:hAnsi="Times New Roman" w:cs="Times New Roman"/>
          <w:color w:val="000000"/>
          <w:sz w:val="24"/>
          <w:szCs w:val="24"/>
        </w:rPr>
        <w:t>of meeting assignment requirements</w:t>
      </w:r>
      <w:r w:rsidR="0045710F" w:rsidRPr="00B91595">
        <w:rPr>
          <w:rFonts w:ascii="Times New Roman" w:eastAsia="Times" w:hAnsi="Times New Roman" w:cs="Times New Roman"/>
          <w:color w:val="000000"/>
          <w:sz w:val="24"/>
          <w:szCs w:val="24"/>
        </w:rPr>
        <w:t xml:space="preserve"> (concept, application, engaging class discussion), communication clarity, as well as content and presentation quality.</w:t>
      </w:r>
    </w:p>
    <w:p w:rsidR="0041651E" w:rsidRPr="00B91595" w:rsidRDefault="0041651E"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4F5225" w:rsidRPr="00B91595" w:rsidRDefault="004F5225"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 xml:space="preserve">Final Reputational Risk </w:t>
      </w:r>
      <w:r w:rsidR="000739AF" w:rsidRPr="00B91595">
        <w:rPr>
          <w:rFonts w:ascii="Times New Roman" w:eastAsia="Times" w:hAnsi="Times New Roman" w:cs="Times New Roman"/>
          <w:b/>
          <w:color w:val="000000"/>
          <w:sz w:val="24"/>
          <w:szCs w:val="24"/>
          <w:u w:val="single"/>
        </w:rPr>
        <w:t>Application</w:t>
      </w:r>
      <w:r w:rsidRPr="00B91595">
        <w:rPr>
          <w:rFonts w:ascii="Times New Roman" w:eastAsia="Times" w:hAnsi="Times New Roman" w:cs="Times New Roman"/>
          <w:b/>
          <w:color w:val="000000"/>
          <w:sz w:val="24"/>
          <w:szCs w:val="24"/>
          <w:u w:val="single"/>
        </w:rPr>
        <w:t xml:space="preserve"> </w:t>
      </w:r>
    </w:p>
    <w:p w:rsidR="005A6C40" w:rsidRPr="00B91595" w:rsidRDefault="005A6C40"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b/>
          <w:color w:val="000000"/>
          <w:sz w:val="24"/>
          <w:szCs w:val="24"/>
          <w:u w:val="single"/>
        </w:rPr>
      </w:pPr>
    </w:p>
    <w:p w:rsidR="005A6C40" w:rsidRPr="00B91595" w:rsidRDefault="005A6C40"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This is an integrative application of concepts and tools you </w:t>
      </w:r>
      <w:r w:rsidR="000739AF" w:rsidRPr="00B91595">
        <w:rPr>
          <w:rFonts w:ascii="Times New Roman" w:eastAsia="Times" w:hAnsi="Times New Roman" w:cs="Times New Roman"/>
          <w:color w:val="000000"/>
          <w:sz w:val="24"/>
          <w:szCs w:val="24"/>
        </w:rPr>
        <w:t xml:space="preserve">will </w:t>
      </w:r>
      <w:r w:rsidRPr="00B91595">
        <w:rPr>
          <w:rFonts w:ascii="Times New Roman" w:eastAsia="Times" w:hAnsi="Times New Roman" w:cs="Times New Roman"/>
          <w:color w:val="000000"/>
          <w:sz w:val="24"/>
          <w:szCs w:val="24"/>
        </w:rPr>
        <w:t xml:space="preserve">have </w:t>
      </w:r>
      <w:r w:rsidR="000739AF" w:rsidRPr="00B91595">
        <w:rPr>
          <w:rFonts w:ascii="Times New Roman" w:eastAsia="Times" w:hAnsi="Times New Roman" w:cs="Times New Roman"/>
          <w:color w:val="000000"/>
          <w:sz w:val="24"/>
          <w:szCs w:val="24"/>
        </w:rPr>
        <w:t>been exposed to</w:t>
      </w:r>
      <w:r w:rsidR="006124A9" w:rsidRPr="00B91595">
        <w:rPr>
          <w:rFonts w:ascii="Times New Roman" w:eastAsia="Times" w:hAnsi="Times New Roman" w:cs="Times New Roman"/>
          <w:color w:val="000000"/>
          <w:sz w:val="24"/>
          <w:szCs w:val="24"/>
        </w:rPr>
        <w:t xml:space="preserve"> using </w:t>
      </w:r>
      <w:r w:rsidR="006124A9" w:rsidRPr="00B91595">
        <w:rPr>
          <w:rFonts w:ascii="Times New Roman" w:eastAsia="Times" w:hAnsi="Times New Roman" w:cs="Times New Roman"/>
          <w:i/>
          <w:color w:val="000000"/>
          <w:sz w:val="24"/>
          <w:szCs w:val="24"/>
        </w:rPr>
        <w:t>Our Iceberg Is Melting</w:t>
      </w:r>
      <w:r w:rsidR="00B03868" w:rsidRPr="00B91595">
        <w:rPr>
          <w:rFonts w:ascii="Times New Roman" w:eastAsia="Times" w:hAnsi="Times New Roman" w:cs="Times New Roman"/>
          <w:color w:val="000000"/>
          <w:sz w:val="24"/>
          <w:szCs w:val="24"/>
        </w:rPr>
        <w:t>.  The general goal is</w:t>
      </w:r>
      <w:r w:rsidRPr="00B91595">
        <w:rPr>
          <w:rFonts w:ascii="Times New Roman" w:eastAsia="Times" w:hAnsi="Times New Roman" w:cs="Times New Roman"/>
          <w:color w:val="000000"/>
          <w:sz w:val="24"/>
          <w:szCs w:val="24"/>
        </w:rPr>
        <w:t xml:space="preserve"> </w:t>
      </w:r>
      <w:r w:rsidR="00430D30" w:rsidRPr="00B91595">
        <w:rPr>
          <w:rFonts w:ascii="Times New Roman" w:eastAsia="Times" w:hAnsi="Times New Roman" w:cs="Times New Roman"/>
          <w:color w:val="000000"/>
          <w:sz w:val="24"/>
          <w:szCs w:val="24"/>
        </w:rPr>
        <w:t>to</w:t>
      </w:r>
      <w:r w:rsidRPr="00B91595">
        <w:rPr>
          <w:rFonts w:ascii="Times New Roman" w:eastAsia="Times" w:hAnsi="Times New Roman" w:cs="Times New Roman"/>
          <w:color w:val="000000"/>
          <w:sz w:val="24"/>
          <w:szCs w:val="24"/>
        </w:rPr>
        <w:t xml:space="preserve"> </w:t>
      </w:r>
      <w:r w:rsidR="00B03868" w:rsidRPr="00B91595">
        <w:rPr>
          <w:rFonts w:ascii="Times New Roman" w:eastAsia="Times" w:hAnsi="Times New Roman" w:cs="Times New Roman"/>
          <w:color w:val="000000"/>
          <w:sz w:val="24"/>
          <w:szCs w:val="24"/>
        </w:rPr>
        <w:t>interactively apply these to the Iceberg crisis situation</w:t>
      </w:r>
      <w:r w:rsidRPr="00B91595">
        <w:rPr>
          <w:rFonts w:ascii="Times New Roman" w:eastAsia="Times" w:hAnsi="Times New Roman" w:cs="Times New Roman"/>
          <w:color w:val="000000"/>
          <w:sz w:val="24"/>
          <w:szCs w:val="24"/>
        </w:rPr>
        <w:t xml:space="preserve">.  Additional information and discussion of this </w:t>
      </w:r>
      <w:r w:rsidR="006124A9" w:rsidRPr="00B91595">
        <w:rPr>
          <w:rFonts w:ascii="Times New Roman" w:eastAsia="Times" w:hAnsi="Times New Roman" w:cs="Times New Roman"/>
          <w:color w:val="000000"/>
          <w:sz w:val="24"/>
          <w:szCs w:val="24"/>
        </w:rPr>
        <w:t xml:space="preserve">short </w:t>
      </w:r>
      <w:r w:rsidRPr="00B91595">
        <w:rPr>
          <w:rFonts w:ascii="Times New Roman" w:eastAsia="Times" w:hAnsi="Times New Roman" w:cs="Times New Roman"/>
          <w:color w:val="000000"/>
          <w:sz w:val="24"/>
          <w:szCs w:val="24"/>
        </w:rPr>
        <w:t xml:space="preserve">paper </w:t>
      </w:r>
      <w:r w:rsidR="006124A9" w:rsidRPr="00B91595">
        <w:rPr>
          <w:rFonts w:ascii="Times New Roman" w:eastAsia="Times" w:hAnsi="Times New Roman" w:cs="Times New Roman"/>
          <w:color w:val="000000"/>
          <w:sz w:val="24"/>
          <w:szCs w:val="24"/>
        </w:rPr>
        <w:t xml:space="preserve">(5 pages, </w:t>
      </w:r>
      <w:r w:rsidR="00B03868" w:rsidRPr="00B91595">
        <w:rPr>
          <w:rFonts w:ascii="Times New Roman" w:eastAsia="Times" w:hAnsi="Times New Roman" w:cs="Times New Roman"/>
          <w:color w:val="000000"/>
          <w:sz w:val="24"/>
          <w:szCs w:val="24"/>
        </w:rPr>
        <w:t>double-spaced</w:t>
      </w:r>
      <w:r w:rsidR="006124A9" w:rsidRPr="00B91595">
        <w:rPr>
          <w:rFonts w:ascii="Times New Roman" w:eastAsia="Times" w:hAnsi="Times New Roman" w:cs="Times New Roman"/>
          <w:color w:val="000000"/>
          <w:sz w:val="24"/>
          <w:szCs w:val="24"/>
        </w:rPr>
        <w:t xml:space="preserve">) </w:t>
      </w:r>
      <w:r w:rsidR="00B03868" w:rsidRPr="00B91595">
        <w:rPr>
          <w:rFonts w:ascii="Times New Roman" w:eastAsia="Times" w:hAnsi="Times New Roman" w:cs="Times New Roman"/>
          <w:color w:val="000000"/>
          <w:sz w:val="24"/>
          <w:szCs w:val="24"/>
        </w:rPr>
        <w:t>forthcoming</w:t>
      </w:r>
      <w:r w:rsidRPr="00B91595">
        <w:rPr>
          <w:rFonts w:ascii="Times New Roman" w:eastAsia="Times" w:hAnsi="Times New Roman" w:cs="Times New Roman"/>
          <w:color w:val="000000"/>
          <w:sz w:val="24"/>
          <w:szCs w:val="24"/>
        </w:rPr>
        <w:t>.</w:t>
      </w:r>
    </w:p>
    <w:p w:rsidR="00DA3E44" w:rsidRPr="00B91595" w:rsidRDefault="00DA3E44"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BF1DA1" w:rsidRPr="00B91595" w:rsidRDefault="00BF1DA1" w:rsidP="007E6EFF">
      <w:pPr>
        <w:widowControl w:val="0"/>
        <w:pBdr>
          <w:top w:val="nil"/>
          <w:left w:val="nil"/>
          <w:bottom w:val="nil"/>
          <w:right w:val="nil"/>
          <w:between w:val="nil"/>
        </w:pBdr>
        <w:spacing w:line="240" w:lineRule="auto"/>
        <w:ind w:right="-144"/>
        <w:jc w:val="center"/>
        <w:rPr>
          <w:rFonts w:ascii="Times New Roman" w:eastAsia="Times" w:hAnsi="Times New Roman" w:cs="Times New Roman"/>
          <w:b/>
          <w:color w:val="000000"/>
          <w:sz w:val="24"/>
          <w:szCs w:val="24"/>
          <w:u w:val="single"/>
        </w:rPr>
      </w:pPr>
      <w:r w:rsidRPr="00B91595">
        <w:rPr>
          <w:rFonts w:ascii="Times New Roman" w:eastAsia="Times" w:hAnsi="Times New Roman" w:cs="Times New Roman"/>
          <w:b/>
          <w:color w:val="000000"/>
          <w:sz w:val="24"/>
          <w:szCs w:val="24"/>
          <w:u w:val="single"/>
        </w:rPr>
        <w:t>Canvas</w:t>
      </w:r>
      <w:r w:rsidR="0079542B" w:rsidRPr="00B91595">
        <w:rPr>
          <w:rFonts w:ascii="Times New Roman" w:eastAsia="Times" w:hAnsi="Times New Roman" w:cs="Times New Roman"/>
          <w:b/>
          <w:color w:val="000000"/>
          <w:sz w:val="24"/>
          <w:szCs w:val="24"/>
          <w:u w:val="single"/>
        </w:rPr>
        <w:t xml:space="preserve"> and E-mail</w:t>
      </w:r>
    </w:p>
    <w:p w:rsidR="00BF1DA1" w:rsidRPr="00B91595" w:rsidRDefault="00BF1DA1"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8460DD" w:rsidRPr="00B91595" w:rsidRDefault="00652C75"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Y</w:t>
      </w:r>
      <w:r w:rsidR="007910AC" w:rsidRPr="00B91595">
        <w:rPr>
          <w:rFonts w:ascii="Times New Roman" w:eastAsia="Times" w:hAnsi="Times New Roman" w:cs="Times New Roman"/>
          <w:color w:val="000000"/>
          <w:sz w:val="24"/>
          <w:szCs w:val="24"/>
        </w:rPr>
        <w:t xml:space="preserve">ou can access course information easily and monitor your grades, </w:t>
      </w:r>
      <w:r w:rsidRPr="00B91595">
        <w:rPr>
          <w:rFonts w:ascii="Times New Roman" w:eastAsia="Times" w:hAnsi="Times New Roman" w:cs="Times New Roman"/>
          <w:color w:val="000000"/>
          <w:sz w:val="24"/>
          <w:szCs w:val="24"/>
        </w:rPr>
        <w:t>through</w:t>
      </w:r>
      <w:r w:rsidR="007910AC" w:rsidRPr="00B91595">
        <w:rPr>
          <w:rFonts w:ascii="Times New Roman" w:eastAsia="Times" w:hAnsi="Times New Roman" w:cs="Times New Roman"/>
          <w:color w:val="000000"/>
          <w:sz w:val="24"/>
          <w:szCs w:val="24"/>
        </w:rPr>
        <w:t xml:space="preserve"> Canvas (canvas.utexas.edu)</w:t>
      </w:r>
      <w:r w:rsidRPr="00B91595">
        <w:rPr>
          <w:rFonts w:ascii="Times New Roman" w:eastAsia="Times" w:hAnsi="Times New Roman" w:cs="Times New Roman"/>
          <w:color w:val="000000"/>
          <w:sz w:val="24"/>
          <w:szCs w:val="24"/>
        </w:rPr>
        <w:t xml:space="preserve"> using </w:t>
      </w:r>
      <w:r w:rsidR="007910AC" w:rsidRPr="00B91595">
        <w:rPr>
          <w:rFonts w:ascii="Times New Roman" w:eastAsia="Times" w:hAnsi="Times New Roman" w:cs="Times New Roman"/>
          <w:color w:val="000000"/>
          <w:sz w:val="24"/>
          <w:szCs w:val="24"/>
        </w:rPr>
        <w:t xml:space="preserve">your UTeid. </w:t>
      </w:r>
      <w:r w:rsidR="00BF1DA1" w:rsidRPr="00B91595">
        <w:rPr>
          <w:rFonts w:ascii="Times New Roman" w:eastAsia="Times" w:hAnsi="Times New Roman" w:cs="Times New Roman"/>
          <w:color w:val="000000"/>
          <w:sz w:val="24"/>
          <w:szCs w:val="24"/>
        </w:rPr>
        <w:t xml:space="preserve"> </w:t>
      </w:r>
      <w:r w:rsidR="007910AC" w:rsidRPr="00B91595">
        <w:rPr>
          <w:rFonts w:ascii="Times New Roman" w:eastAsia="Times" w:hAnsi="Times New Roman" w:cs="Times New Roman"/>
          <w:color w:val="000000"/>
          <w:sz w:val="24"/>
          <w:szCs w:val="24"/>
        </w:rPr>
        <w:t>All course materials will be posted to that site (e.g.,</w:t>
      </w:r>
      <w:r w:rsidR="00BF1DA1" w:rsidRPr="00B91595">
        <w:rPr>
          <w:rFonts w:ascii="Times New Roman" w:eastAsia="Times" w:hAnsi="Times New Roman" w:cs="Times New Roman"/>
          <w:color w:val="000000"/>
          <w:sz w:val="24"/>
          <w:szCs w:val="24"/>
        </w:rPr>
        <w:t xml:space="preserve"> syllabus, </w:t>
      </w:r>
      <w:r w:rsidRPr="00B91595">
        <w:rPr>
          <w:rFonts w:ascii="Times New Roman" w:eastAsia="Times" w:hAnsi="Times New Roman" w:cs="Times New Roman"/>
          <w:color w:val="000000"/>
          <w:sz w:val="24"/>
          <w:szCs w:val="24"/>
        </w:rPr>
        <w:t xml:space="preserve">assignments, </w:t>
      </w:r>
      <w:r w:rsidR="00BF1DA1" w:rsidRPr="00B91595">
        <w:rPr>
          <w:rFonts w:ascii="Times New Roman" w:eastAsia="Times" w:hAnsi="Times New Roman" w:cs="Times New Roman"/>
          <w:color w:val="000000"/>
          <w:sz w:val="24"/>
          <w:szCs w:val="24"/>
        </w:rPr>
        <w:t>grades, day-to-day schedule</w:t>
      </w:r>
      <w:r w:rsidR="007910AC" w:rsidRPr="00B91595">
        <w:rPr>
          <w:rFonts w:ascii="Times New Roman" w:eastAsia="Times" w:hAnsi="Times New Roman" w:cs="Times New Roman"/>
          <w:color w:val="000000"/>
          <w:sz w:val="24"/>
          <w:szCs w:val="24"/>
        </w:rPr>
        <w:t>, non-text readings</w:t>
      </w:r>
      <w:r w:rsidR="00BF1DA1" w:rsidRPr="00B91595">
        <w:rPr>
          <w:rFonts w:ascii="Times New Roman" w:eastAsia="Times" w:hAnsi="Times New Roman" w:cs="Times New Roman"/>
          <w:color w:val="000000"/>
          <w:sz w:val="24"/>
          <w:szCs w:val="24"/>
        </w:rPr>
        <w:t>, etc.</w:t>
      </w:r>
      <w:r w:rsidR="007910AC" w:rsidRPr="00B91595">
        <w:rPr>
          <w:rFonts w:ascii="Times New Roman" w:eastAsia="Times" w:hAnsi="Times New Roman" w:cs="Times New Roman"/>
          <w:color w:val="000000"/>
          <w:sz w:val="24"/>
          <w:szCs w:val="24"/>
        </w:rPr>
        <w:t>). You are responsible to stay informed and read all postings and materials on Canvas related to this class. Please make sure you keep your email current with UT.</w:t>
      </w:r>
    </w:p>
    <w:p w:rsidR="002D0E38" w:rsidRPr="00B91595" w:rsidRDefault="002D0E38"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color w:val="000000"/>
          <w:sz w:val="24"/>
          <w:szCs w:val="24"/>
        </w:rPr>
      </w:pPr>
    </w:p>
    <w:p w:rsidR="002D0E38" w:rsidRPr="00B91595" w:rsidRDefault="002D0E38" w:rsidP="007E6EFF">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B91595">
        <w:rPr>
          <w:rFonts w:ascii="Times New Roman" w:eastAsia="Times" w:hAnsi="Times New Roman" w:cs="Times New Roman"/>
          <w:color w:val="000000"/>
          <w:sz w:val="24"/>
          <w:szCs w:val="24"/>
        </w:rPr>
        <w:t xml:space="preserve">Use of E-mail for Official Correspondence to Students: All students should be familiar with the University’s official e-mail and student notification policy. It is the student’s responsibility to keep the University informed as to changes in his or her e-mail address. Students are expected to check their e-mail on a frequent and regular basis in order to stay current with University-related communications, recognizing that certain communications may be </w:t>
      </w:r>
      <w:r w:rsidRPr="00B91595">
        <w:rPr>
          <w:rFonts w:ascii="Times New Roman" w:eastAsia="Times" w:hAnsi="Times New Roman" w:cs="Times New Roman"/>
          <w:sz w:val="24"/>
          <w:szCs w:val="24"/>
        </w:rPr>
        <w:t>time-critical.</w:t>
      </w:r>
      <w:r w:rsidRPr="00B91595">
        <w:rPr>
          <w:rFonts w:ascii="Times New Roman" w:eastAsia="Times" w:hAnsi="Times New Roman" w:cs="Times New Roman"/>
          <w:color w:val="000000"/>
          <w:sz w:val="24"/>
          <w:szCs w:val="24"/>
        </w:rPr>
        <w:t xml:space="preserve"> The complete text </w:t>
      </w:r>
      <w:r w:rsidR="00754BD0" w:rsidRPr="00B91595">
        <w:rPr>
          <w:rFonts w:ascii="Times New Roman" w:eastAsia="Times" w:hAnsi="Times New Roman" w:cs="Times New Roman"/>
          <w:color w:val="000000"/>
          <w:sz w:val="24"/>
          <w:szCs w:val="24"/>
        </w:rPr>
        <w:t>for</w:t>
      </w:r>
      <w:r w:rsidRPr="00B91595">
        <w:rPr>
          <w:rFonts w:ascii="Times New Roman" w:eastAsia="Times" w:hAnsi="Times New Roman" w:cs="Times New Roman"/>
          <w:color w:val="000000"/>
          <w:sz w:val="24"/>
          <w:szCs w:val="24"/>
        </w:rPr>
        <w:t xml:space="preserve"> this policy and instructions for </w:t>
      </w:r>
      <w:r w:rsidR="00653574" w:rsidRPr="00B91595">
        <w:rPr>
          <w:rFonts w:ascii="Times New Roman" w:eastAsia="Times" w:hAnsi="Times New Roman" w:cs="Times New Roman"/>
          <w:color w:val="000000"/>
          <w:sz w:val="24"/>
          <w:szCs w:val="24"/>
        </w:rPr>
        <w:t xml:space="preserve">email address </w:t>
      </w:r>
      <w:r w:rsidRPr="00B91595">
        <w:rPr>
          <w:rFonts w:ascii="Times New Roman" w:eastAsia="Times" w:hAnsi="Times New Roman" w:cs="Times New Roman"/>
          <w:color w:val="000000"/>
          <w:sz w:val="24"/>
          <w:szCs w:val="24"/>
        </w:rPr>
        <w:t>updating are available on UT’s main websites.</w:t>
      </w:r>
    </w:p>
    <w:p w:rsidR="0077589E" w:rsidRPr="00B91595" w:rsidRDefault="0077589E"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b/>
          <w:color w:val="000000"/>
          <w:sz w:val="24"/>
          <w:szCs w:val="24"/>
          <w:u w:val="single"/>
        </w:rPr>
      </w:pPr>
    </w:p>
    <w:p w:rsidR="00ED652E" w:rsidRPr="00B91595" w:rsidRDefault="00ED652E" w:rsidP="007E6EFF">
      <w:pPr>
        <w:widowControl w:val="0"/>
        <w:pBdr>
          <w:top w:val="nil"/>
          <w:left w:val="nil"/>
          <w:bottom w:val="nil"/>
          <w:right w:val="nil"/>
          <w:between w:val="nil"/>
        </w:pBdr>
        <w:spacing w:line="240" w:lineRule="auto"/>
        <w:ind w:right="-144"/>
        <w:jc w:val="both"/>
        <w:rPr>
          <w:rFonts w:ascii="Times New Roman" w:eastAsia="Times" w:hAnsi="Times New Roman" w:cs="Times New Roman"/>
          <w:b/>
          <w:color w:val="000000"/>
          <w:sz w:val="24"/>
          <w:szCs w:val="24"/>
          <w:u w:val="single"/>
        </w:rPr>
      </w:pPr>
    </w:p>
    <w:p w:rsidR="008460DD" w:rsidRPr="00B91595" w:rsidRDefault="008460DD" w:rsidP="00C016F0">
      <w:pPr>
        <w:pStyle w:val="GeorgiaText"/>
        <w:numPr>
          <w:ilvl w:val="0"/>
          <w:numId w:val="16"/>
        </w:numPr>
        <w:jc w:val="both"/>
        <w:rPr>
          <w:rFonts w:ascii="Times New Roman" w:hAnsi="Times New Roman" w:cs="Times New Roman"/>
        </w:rPr>
      </w:pPr>
    </w:p>
    <w:sectPr w:rsidR="008460DD" w:rsidRPr="00B91595" w:rsidSect="009A551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88" w:rsidRDefault="00EE2988" w:rsidP="0079064F">
      <w:pPr>
        <w:spacing w:line="240" w:lineRule="auto"/>
      </w:pPr>
      <w:r>
        <w:separator/>
      </w:r>
    </w:p>
  </w:endnote>
  <w:endnote w:type="continuationSeparator" w:id="0">
    <w:p w:rsidR="00EE2988" w:rsidRDefault="00EE2988" w:rsidP="00790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is SIL">
    <w:altName w:val="Calibri"/>
    <w:charset w:val="4D"/>
    <w:family w:val="auto"/>
    <w:pitch w:val="variable"/>
    <w:sig w:usb0="A00002FF" w:usb1="5200A1FF" w:usb2="02000009"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39730"/>
      <w:docPartObj>
        <w:docPartGallery w:val="Page Numbers (Bottom of Page)"/>
        <w:docPartUnique/>
      </w:docPartObj>
    </w:sdtPr>
    <w:sdtEndPr>
      <w:rPr>
        <w:noProof/>
      </w:rPr>
    </w:sdtEndPr>
    <w:sdtContent>
      <w:p w:rsidR="0079064F" w:rsidRDefault="009A5518">
        <w:pPr>
          <w:pStyle w:val="Footer"/>
          <w:jc w:val="center"/>
        </w:pPr>
        <w:r>
          <w:fldChar w:fldCharType="begin"/>
        </w:r>
        <w:r w:rsidR="0079064F">
          <w:instrText xml:space="preserve"> PAGE   \* MERGEFORMAT </w:instrText>
        </w:r>
        <w:r>
          <w:fldChar w:fldCharType="separate"/>
        </w:r>
        <w:r w:rsidR="00071261">
          <w:rPr>
            <w:noProof/>
          </w:rPr>
          <w:t>1</w:t>
        </w:r>
        <w:r>
          <w:rPr>
            <w:noProof/>
          </w:rPr>
          <w:fldChar w:fldCharType="end"/>
        </w:r>
      </w:p>
    </w:sdtContent>
  </w:sdt>
  <w:p w:rsidR="0079064F" w:rsidRDefault="0079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88" w:rsidRDefault="00EE2988" w:rsidP="0079064F">
      <w:pPr>
        <w:spacing w:line="240" w:lineRule="auto"/>
      </w:pPr>
      <w:r>
        <w:separator/>
      </w:r>
    </w:p>
  </w:footnote>
  <w:footnote w:type="continuationSeparator" w:id="0">
    <w:p w:rsidR="00EE2988" w:rsidRDefault="00EE2988" w:rsidP="007906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D3E"/>
    <w:multiLevelType w:val="hybridMultilevel"/>
    <w:tmpl w:val="AB1E44A0"/>
    <w:lvl w:ilvl="0" w:tplc="2D9C3D86">
      <w:start w:val="1"/>
      <w:numFmt w:val="decimal"/>
      <w:lvlText w:val="%1."/>
      <w:lvlJc w:val="left"/>
      <w:pPr>
        <w:ind w:left="1944" w:hanging="360"/>
      </w:pPr>
      <w:rPr>
        <w:rFonts w:ascii="Times" w:eastAsia="Times" w:hAnsi="Times" w:cs="Times"/>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D0BCC"/>
    <w:multiLevelType w:val="hybridMultilevel"/>
    <w:tmpl w:val="71ECD3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A6D80"/>
    <w:multiLevelType w:val="hybridMultilevel"/>
    <w:tmpl w:val="10E8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466121"/>
    <w:multiLevelType w:val="hybridMultilevel"/>
    <w:tmpl w:val="28222458"/>
    <w:lvl w:ilvl="0" w:tplc="895C1892">
      <w:start w:val="1"/>
      <w:numFmt w:val="decimal"/>
      <w:lvlText w:val="%1."/>
      <w:lvlJc w:val="left"/>
      <w:pPr>
        <w:ind w:left="1944" w:hanging="360"/>
      </w:pPr>
      <w:rPr>
        <w:rFonts w:ascii="Times" w:eastAsia="Times" w:hAnsi="Times" w:cs="Times"/>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6BFD0850"/>
    <w:multiLevelType w:val="hybridMultilevel"/>
    <w:tmpl w:val="260E6B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12" w15:restartNumberingAfterBreak="0">
    <w:nsid w:val="6E67404A"/>
    <w:multiLevelType w:val="hybridMultilevel"/>
    <w:tmpl w:val="4424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CB5047"/>
    <w:multiLevelType w:val="hybridMultilevel"/>
    <w:tmpl w:val="13BED8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412D2"/>
    <w:multiLevelType w:val="hybridMultilevel"/>
    <w:tmpl w:val="6FD018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4"/>
  </w:num>
  <w:num w:numId="9">
    <w:abstractNumId w:val="0"/>
  </w:num>
  <w:num w:numId="10">
    <w:abstractNumId w:val="11"/>
  </w:num>
  <w:num w:numId="11">
    <w:abstractNumId w:val="6"/>
  </w:num>
  <w:num w:numId="12">
    <w:abstractNumId w:val="3"/>
  </w:num>
  <w:num w:numId="13">
    <w:abstractNumId w:val="5"/>
  </w:num>
  <w:num w:numId="14">
    <w:abstractNumId w:val="15"/>
  </w:num>
  <w:num w:numId="15">
    <w:abstractNumId w:val="16"/>
  </w:num>
  <w:num w:numId="16">
    <w:abstractNumId w:val="18"/>
  </w:num>
  <w:num w:numId="17">
    <w:abstractNumId w:val="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DD"/>
    <w:rsid w:val="00015C95"/>
    <w:rsid w:val="00016B5C"/>
    <w:rsid w:val="00045A37"/>
    <w:rsid w:val="000574F5"/>
    <w:rsid w:val="000632F8"/>
    <w:rsid w:val="00066751"/>
    <w:rsid w:val="00071261"/>
    <w:rsid w:val="000727A1"/>
    <w:rsid w:val="000739AF"/>
    <w:rsid w:val="00074820"/>
    <w:rsid w:val="0008351C"/>
    <w:rsid w:val="0009612A"/>
    <w:rsid w:val="000A77A5"/>
    <w:rsid w:val="000C09B5"/>
    <w:rsid w:val="000C6A68"/>
    <w:rsid w:val="000C743D"/>
    <w:rsid w:val="001102EF"/>
    <w:rsid w:val="0012431A"/>
    <w:rsid w:val="001356E0"/>
    <w:rsid w:val="00140546"/>
    <w:rsid w:val="00144A17"/>
    <w:rsid w:val="00144BA0"/>
    <w:rsid w:val="001474E4"/>
    <w:rsid w:val="0015258E"/>
    <w:rsid w:val="00153950"/>
    <w:rsid w:val="001634D7"/>
    <w:rsid w:val="00181A39"/>
    <w:rsid w:val="0018249F"/>
    <w:rsid w:val="0019054B"/>
    <w:rsid w:val="001910A2"/>
    <w:rsid w:val="001A7142"/>
    <w:rsid w:val="001D0B86"/>
    <w:rsid w:val="001D280A"/>
    <w:rsid w:val="0020477B"/>
    <w:rsid w:val="00210396"/>
    <w:rsid w:val="002121DD"/>
    <w:rsid w:val="00215A1B"/>
    <w:rsid w:val="002161F4"/>
    <w:rsid w:val="00254D06"/>
    <w:rsid w:val="00274121"/>
    <w:rsid w:val="00285A2E"/>
    <w:rsid w:val="002B7430"/>
    <w:rsid w:val="002C0B55"/>
    <w:rsid w:val="002C2FC7"/>
    <w:rsid w:val="002C42A0"/>
    <w:rsid w:val="002D0E38"/>
    <w:rsid w:val="002D6B2C"/>
    <w:rsid w:val="002E5B7A"/>
    <w:rsid w:val="0031484A"/>
    <w:rsid w:val="003161CB"/>
    <w:rsid w:val="0032342B"/>
    <w:rsid w:val="003256C6"/>
    <w:rsid w:val="00327D80"/>
    <w:rsid w:val="0033370B"/>
    <w:rsid w:val="00347FB5"/>
    <w:rsid w:val="00366204"/>
    <w:rsid w:val="003910C5"/>
    <w:rsid w:val="003D283F"/>
    <w:rsid w:val="003D4159"/>
    <w:rsid w:val="003E3A6D"/>
    <w:rsid w:val="003E6619"/>
    <w:rsid w:val="003F0228"/>
    <w:rsid w:val="0041651E"/>
    <w:rsid w:val="00430D30"/>
    <w:rsid w:val="00435CF5"/>
    <w:rsid w:val="00442CCC"/>
    <w:rsid w:val="0045710F"/>
    <w:rsid w:val="004A3BDB"/>
    <w:rsid w:val="004A7350"/>
    <w:rsid w:val="004C7F4C"/>
    <w:rsid w:val="004D4188"/>
    <w:rsid w:val="004E58B9"/>
    <w:rsid w:val="004F5225"/>
    <w:rsid w:val="00520C4B"/>
    <w:rsid w:val="00523A35"/>
    <w:rsid w:val="00543A6F"/>
    <w:rsid w:val="00557654"/>
    <w:rsid w:val="00570E2B"/>
    <w:rsid w:val="00584674"/>
    <w:rsid w:val="005A1A90"/>
    <w:rsid w:val="005A6C40"/>
    <w:rsid w:val="005B284C"/>
    <w:rsid w:val="005D341C"/>
    <w:rsid w:val="005E6DBF"/>
    <w:rsid w:val="005E7D0A"/>
    <w:rsid w:val="00602DC4"/>
    <w:rsid w:val="00604AB9"/>
    <w:rsid w:val="006124A9"/>
    <w:rsid w:val="00637CD6"/>
    <w:rsid w:val="006403FE"/>
    <w:rsid w:val="00652C75"/>
    <w:rsid w:val="00653574"/>
    <w:rsid w:val="00677C34"/>
    <w:rsid w:val="006854BB"/>
    <w:rsid w:val="006A5A32"/>
    <w:rsid w:val="006B3CBC"/>
    <w:rsid w:val="006B6EB3"/>
    <w:rsid w:val="006C04CE"/>
    <w:rsid w:val="006C7A3C"/>
    <w:rsid w:val="006D02D0"/>
    <w:rsid w:val="006D13D6"/>
    <w:rsid w:val="006D7929"/>
    <w:rsid w:val="006E300E"/>
    <w:rsid w:val="006E4F53"/>
    <w:rsid w:val="007044D1"/>
    <w:rsid w:val="00704E17"/>
    <w:rsid w:val="00711423"/>
    <w:rsid w:val="00714462"/>
    <w:rsid w:val="00736B74"/>
    <w:rsid w:val="00746967"/>
    <w:rsid w:val="00754BD0"/>
    <w:rsid w:val="0077589E"/>
    <w:rsid w:val="0079064F"/>
    <w:rsid w:val="007910AC"/>
    <w:rsid w:val="0079542B"/>
    <w:rsid w:val="007A5959"/>
    <w:rsid w:val="007C26D4"/>
    <w:rsid w:val="007D5D66"/>
    <w:rsid w:val="007E6EFF"/>
    <w:rsid w:val="008000E2"/>
    <w:rsid w:val="00802AC7"/>
    <w:rsid w:val="00803EC3"/>
    <w:rsid w:val="00817AF2"/>
    <w:rsid w:val="008460DD"/>
    <w:rsid w:val="00864DDC"/>
    <w:rsid w:val="00871D8C"/>
    <w:rsid w:val="0087467F"/>
    <w:rsid w:val="00887EF5"/>
    <w:rsid w:val="008A755E"/>
    <w:rsid w:val="008E1E7F"/>
    <w:rsid w:val="008F3798"/>
    <w:rsid w:val="0095298D"/>
    <w:rsid w:val="00955A88"/>
    <w:rsid w:val="0098064E"/>
    <w:rsid w:val="009856CC"/>
    <w:rsid w:val="00993E03"/>
    <w:rsid w:val="009965F6"/>
    <w:rsid w:val="009A5518"/>
    <w:rsid w:val="009B7DBC"/>
    <w:rsid w:val="009C21D4"/>
    <w:rsid w:val="009D004D"/>
    <w:rsid w:val="009D3591"/>
    <w:rsid w:val="009E7D10"/>
    <w:rsid w:val="009F034D"/>
    <w:rsid w:val="00A01EA0"/>
    <w:rsid w:val="00A249A1"/>
    <w:rsid w:val="00A41314"/>
    <w:rsid w:val="00A52F08"/>
    <w:rsid w:val="00A67BF5"/>
    <w:rsid w:val="00A702A5"/>
    <w:rsid w:val="00A90880"/>
    <w:rsid w:val="00A9489B"/>
    <w:rsid w:val="00AD1A1F"/>
    <w:rsid w:val="00AD62B7"/>
    <w:rsid w:val="00AE3519"/>
    <w:rsid w:val="00AF6386"/>
    <w:rsid w:val="00B030FE"/>
    <w:rsid w:val="00B03868"/>
    <w:rsid w:val="00B113B5"/>
    <w:rsid w:val="00B308F0"/>
    <w:rsid w:val="00B36437"/>
    <w:rsid w:val="00B515E1"/>
    <w:rsid w:val="00B552BB"/>
    <w:rsid w:val="00B7008F"/>
    <w:rsid w:val="00B86AF4"/>
    <w:rsid w:val="00B91595"/>
    <w:rsid w:val="00B95CA4"/>
    <w:rsid w:val="00BA4C36"/>
    <w:rsid w:val="00BB235E"/>
    <w:rsid w:val="00BB48AA"/>
    <w:rsid w:val="00BC1E77"/>
    <w:rsid w:val="00BC67F2"/>
    <w:rsid w:val="00BC6FD6"/>
    <w:rsid w:val="00BD20EC"/>
    <w:rsid w:val="00BF1DA1"/>
    <w:rsid w:val="00C0139E"/>
    <w:rsid w:val="00C016F0"/>
    <w:rsid w:val="00C10419"/>
    <w:rsid w:val="00C14858"/>
    <w:rsid w:val="00C16A71"/>
    <w:rsid w:val="00C37085"/>
    <w:rsid w:val="00C44266"/>
    <w:rsid w:val="00C84F10"/>
    <w:rsid w:val="00C951CB"/>
    <w:rsid w:val="00CA3985"/>
    <w:rsid w:val="00CA4A31"/>
    <w:rsid w:val="00CC26FA"/>
    <w:rsid w:val="00CC3D53"/>
    <w:rsid w:val="00CC64C0"/>
    <w:rsid w:val="00CD4BD6"/>
    <w:rsid w:val="00CD7A3E"/>
    <w:rsid w:val="00CE496F"/>
    <w:rsid w:val="00D124AC"/>
    <w:rsid w:val="00D17BFC"/>
    <w:rsid w:val="00D23A50"/>
    <w:rsid w:val="00D2658C"/>
    <w:rsid w:val="00D54235"/>
    <w:rsid w:val="00D64B53"/>
    <w:rsid w:val="00D76314"/>
    <w:rsid w:val="00D90DB9"/>
    <w:rsid w:val="00DA3E44"/>
    <w:rsid w:val="00DB0220"/>
    <w:rsid w:val="00DD728C"/>
    <w:rsid w:val="00DE1BAE"/>
    <w:rsid w:val="00DE7BB4"/>
    <w:rsid w:val="00DF04B6"/>
    <w:rsid w:val="00DF3C15"/>
    <w:rsid w:val="00DF789F"/>
    <w:rsid w:val="00E20D0F"/>
    <w:rsid w:val="00E504B3"/>
    <w:rsid w:val="00E62D21"/>
    <w:rsid w:val="00E775A9"/>
    <w:rsid w:val="00E84DB6"/>
    <w:rsid w:val="00E8622C"/>
    <w:rsid w:val="00EB61BE"/>
    <w:rsid w:val="00EB79AE"/>
    <w:rsid w:val="00EC0BD4"/>
    <w:rsid w:val="00EC453D"/>
    <w:rsid w:val="00ED1E33"/>
    <w:rsid w:val="00ED652E"/>
    <w:rsid w:val="00EE2988"/>
    <w:rsid w:val="00EF124E"/>
    <w:rsid w:val="00EF7951"/>
    <w:rsid w:val="00F322DB"/>
    <w:rsid w:val="00F411FE"/>
    <w:rsid w:val="00F52F66"/>
    <w:rsid w:val="00F75E79"/>
    <w:rsid w:val="00F83C83"/>
    <w:rsid w:val="00F87663"/>
    <w:rsid w:val="00F92ED7"/>
    <w:rsid w:val="00FB68EF"/>
    <w:rsid w:val="00FD3F3B"/>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07F4"/>
  <w15:docId w15:val="{1E9E8A30-4F03-4CE4-8DFA-EADF2683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5518"/>
  </w:style>
  <w:style w:type="paragraph" w:styleId="Heading1">
    <w:name w:val="heading 1"/>
    <w:basedOn w:val="Normal"/>
    <w:next w:val="Normal"/>
    <w:rsid w:val="009A5518"/>
    <w:pPr>
      <w:keepNext/>
      <w:keepLines/>
      <w:spacing w:before="480" w:after="120"/>
      <w:outlineLvl w:val="0"/>
    </w:pPr>
    <w:rPr>
      <w:b/>
      <w:sz w:val="48"/>
      <w:szCs w:val="48"/>
    </w:rPr>
  </w:style>
  <w:style w:type="paragraph" w:styleId="Heading2">
    <w:name w:val="heading 2"/>
    <w:basedOn w:val="Normal"/>
    <w:next w:val="Normal"/>
    <w:rsid w:val="009A5518"/>
    <w:pPr>
      <w:keepNext/>
      <w:keepLines/>
      <w:spacing w:before="360" w:after="80"/>
      <w:outlineLvl w:val="1"/>
    </w:pPr>
    <w:rPr>
      <w:b/>
      <w:sz w:val="36"/>
      <w:szCs w:val="36"/>
    </w:rPr>
  </w:style>
  <w:style w:type="paragraph" w:styleId="Heading3">
    <w:name w:val="heading 3"/>
    <w:basedOn w:val="Normal"/>
    <w:next w:val="Normal"/>
    <w:link w:val="Heading3Char"/>
    <w:rsid w:val="009A5518"/>
    <w:pPr>
      <w:keepNext/>
      <w:keepLines/>
      <w:spacing w:before="280" w:after="80"/>
      <w:outlineLvl w:val="2"/>
    </w:pPr>
    <w:rPr>
      <w:b/>
      <w:sz w:val="28"/>
      <w:szCs w:val="28"/>
    </w:rPr>
  </w:style>
  <w:style w:type="paragraph" w:styleId="Heading4">
    <w:name w:val="heading 4"/>
    <w:basedOn w:val="Normal"/>
    <w:next w:val="Normal"/>
    <w:rsid w:val="009A5518"/>
    <w:pPr>
      <w:keepNext/>
      <w:keepLines/>
      <w:spacing w:before="240" w:after="40"/>
      <w:outlineLvl w:val="3"/>
    </w:pPr>
    <w:rPr>
      <w:b/>
      <w:sz w:val="24"/>
      <w:szCs w:val="24"/>
    </w:rPr>
  </w:style>
  <w:style w:type="paragraph" w:styleId="Heading5">
    <w:name w:val="heading 5"/>
    <w:basedOn w:val="Normal"/>
    <w:next w:val="Normal"/>
    <w:rsid w:val="009A5518"/>
    <w:pPr>
      <w:keepNext/>
      <w:keepLines/>
      <w:spacing w:before="220" w:after="40"/>
      <w:outlineLvl w:val="4"/>
    </w:pPr>
    <w:rPr>
      <w:b/>
    </w:rPr>
  </w:style>
  <w:style w:type="paragraph" w:styleId="Heading6">
    <w:name w:val="heading 6"/>
    <w:basedOn w:val="Normal"/>
    <w:next w:val="Normal"/>
    <w:rsid w:val="009A55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5518"/>
    <w:pPr>
      <w:keepNext/>
      <w:keepLines/>
      <w:spacing w:before="480" w:after="120"/>
    </w:pPr>
    <w:rPr>
      <w:b/>
      <w:sz w:val="72"/>
      <w:szCs w:val="72"/>
    </w:rPr>
  </w:style>
  <w:style w:type="paragraph" w:styleId="Subtitle">
    <w:name w:val="Subtitle"/>
    <w:basedOn w:val="Normal"/>
    <w:next w:val="Normal"/>
    <w:rsid w:val="009A5518"/>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44266"/>
    <w:rPr>
      <w:color w:val="0000FF" w:themeColor="hyperlink"/>
      <w:u w:val="single"/>
    </w:rPr>
  </w:style>
  <w:style w:type="paragraph" w:styleId="Header">
    <w:name w:val="header"/>
    <w:basedOn w:val="Normal"/>
    <w:link w:val="HeaderChar"/>
    <w:uiPriority w:val="99"/>
    <w:unhideWhenUsed/>
    <w:rsid w:val="0079064F"/>
    <w:pPr>
      <w:tabs>
        <w:tab w:val="center" w:pos="4680"/>
        <w:tab w:val="right" w:pos="9360"/>
      </w:tabs>
      <w:spacing w:line="240" w:lineRule="auto"/>
    </w:pPr>
  </w:style>
  <w:style w:type="character" w:customStyle="1" w:styleId="HeaderChar">
    <w:name w:val="Header Char"/>
    <w:basedOn w:val="DefaultParagraphFont"/>
    <w:link w:val="Header"/>
    <w:uiPriority w:val="99"/>
    <w:rsid w:val="0079064F"/>
  </w:style>
  <w:style w:type="paragraph" w:styleId="Footer">
    <w:name w:val="footer"/>
    <w:basedOn w:val="Normal"/>
    <w:link w:val="FooterChar"/>
    <w:uiPriority w:val="99"/>
    <w:unhideWhenUsed/>
    <w:rsid w:val="0079064F"/>
    <w:pPr>
      <w:tabs>
        <w:tab w:val="center" w:pos="4680"/>
        <w:tab w:val="right" w:pos="9360"/>
      </w:tabs>
      <w:spacing w:line="240" w:lineRule="auto"/>
    </w:pPr>
  </w:style>
  <w:style w:type="character" w:customStyle="1" w:styleId="FooterChar">
    <w:name w:val="Footer Char"/>
    <w:basedOn w:val="DefaultParagraphFont"/>
    <w:link w:val="Footer"/>
    <w:uiPriority w:val="99"/>
    <w:rsid w:val="0079064F"/>
  </w:style>
  <w:style w:type="paragraph" w:styleId="ListParagraph">
    <w:name w:val="List Paragraph"/>
    <w:basedOn w:val="Normal"/>
    <w:uiPriority w:val="34"/>
    <w:qFormat/>
    <w:rsid w:val="008000E2"/>
    <w:pPr>
      <w:ind w:left="720"/>
      <w:contextualSpacing/>
    </w:pPr>
  </w:style>
  <w:style w:type="paragraph" w:styleId="BalloonText">
    <w:name w:val="Balloon Text"/>
    <w:basedOn w:val="Normal"/>
    <w:link w:val="BalloonTextChar"/>
    <w:uiPriority w:val="99"/>
    <w:semiHidden/>
    <w:unhideWhenUsed/>
    <w:rsid w:val="0071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23"/>
    <w:rPr>
      <w:rFonts w:ascii="Tahoma" w:hAnsi="Tahoma" w:cs="Tahoma"/>
      <w:sz w:val="16"/>
      <w:szCs w:val="16"/>
    </w:rPr>
  </w:style>
  <w:style w:type="character" w:styleId="FollowedHyperlink">
    <w:name w:val="FollowedHyperlink"/>
    <w:basedOn w:val="DefaultParagraphFont"/>
    <w:uiPriority w:val="99"/>
    <w:semiHidden/>
    <w:unhideWhenUsed/>
    <w:rsid w:val="00711423"/>
    <w:rPr>
      <w:color w:val="800080" w:themeColor="followedHyperlink"/>
      <w:u w:val="single"/>
    </w:rPr>
  </w:style>
  <w:style w:type="character" w:styleId="Strong">
    <w:name w:val="Strong"/>
    <w:basedOn w:val="DefaultParagraphFont"/>
    <w:uiPriority w:val="22"/>
    <w:qFormat/>
    <w:rsid w:val="008A755E"/>
    <w:rPr>
      <w:b/>
      <w:bCs/>
    </w:rPr>
  </w:style>
  <w:style w:type="paragraph" w:styleId="BodyText">
    <w:name w:val="Body Text"/>
    <w:basedOn w:val="Normal"/>
    <w:link w:val="BodyTextChar"/>
    <w:uiPriority w:val="1"/>
    <w:qFormat/>
    <w:rsid w:val="00F83C83"/>
    <w:pPr>
      <w:widowControl w:val="0"/>
      <w:autoSpaceDE w:val="0"/>
      <w:autoSpaceDN w:val="0"/>
      <w:spacing w:line="240" w:lineRule="auto"/>
    </w:pPr>
    <w:rPr>
      <w:lang w:bidi="en-US"/>
    </w:rPr>
  </w:style>
  <w:style w:type="character" w:customStyle="1" w:styleId="BodyTextChar">
    <w:name w:val="Body Text Char"/>
    <w:basedOn w:val="DefaultParagraphFont"/>
    <w:link w:val="BodyText"/>
    <w:uiPriority w:val="1"/>
    <w:rsid w:val="00F83C83"/>
    <w:rPr>
      <w:lang w:bidi="en-US"/>
    </w:rPr>
  </w:style>
  <w:style w:type="character" w:customStyle="1" w:styleId="Heading3Char">
    <w:name w:val="Heading 3 Char"/>
    <w:basedOn w:val="DefaultParagraphFont"/>
    <w:link w:val="Heading3"/>
    <w:rsid w:val="00C14858"/>
    <w:rPr>
      <w:b/>
      <w:sz w:val="28"/>
      <w:szCs w:val="28"/>
    </w:rPr>
  </w:style>
  <w:style w:type="paragraph" w:customStyle="1" w:styleId="GeorgiaText">
    <w:name w:val="Georgia Text"/>
    <w:basedOn w:val="Normal"/>
    <w:qFormat/>
    <w:rsid w:val="00C14858"/>
    <w:pPr>
      <w:spacing w:line="360" w:lineRule="auto"/>
    </w:pPr>
    <w:rPr>
      <w:rFonts w:ascii="Georgia" w:eastAsiaTheme="minorHAnsi" w:hAnsi="Georgia" w:cs="Charis SIL"/>
      <w:color w:val="333F48"/>
      <w:sz w:val="20"/>
      <w:szCs w:val="24"/>
    </w:rPr>
  </w:style>
  <w:style w:type="character" w:customStyle="1" w:styleId="apple-converted-space">
    <w:name w:val="apple-converted-space"/>
    <w:basedOn w:val="DefaultParagraphFont"/>
    <w:rsid w:val="00C14858"/>
  </w:style>
  <w:style w:type="character" w:customStyle="1" w:styleId="normaltextrun">
    <w:name w:val="normaltextrun"/>
    <w:basedOn w:val="DefaultParagraphFont"/>
    <w:rsid w:val="00C1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2939">
      <w:bodyDiv w:val="1"/>
      <w:marLeft w:val="0"/>
      <w:marRight w:val="0"/>
      <w:marTop w:val="0"/>
      <w:marBottom w:val="0"/>
      <w:divBdr>
        <w:top w:val="none" w:sz="0" w:space="0" w:color="auto"/>
        <w:left w:val="none" w:sz="0" w:space="0" w:color="auto"/>
        <w:bottom w:val="none" w:sz="0" w:space="0" w:color="auto"/>
        <w:right w:val="none" w:sz="0" w:space="0" w:color="auto"/>
      </w:divBdr>
    </w:div>
    <w:div w:id="158298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bc.com/2017/05/01/7-insights-from-legendary-investor-warren-buffet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Golden, Linda L</dc:creator>
  <cp:lastModifiedBy>Golden, Linda L</cp:lastModifiedBy>
  <cp:revision>2</cp:revision>
  <cp:lastPrinted>2020-08-17T00:34:00Z</cp:lastPrinted>
  <dcterms:created xsi:type="dcterms:W3CDTF">2022-04-08T19:55:00Z</dcterms:created>
  <dcterms:modified xsi:type="dcterms:W3CDTF">2022-04-08T19:55:00Z</dcterms:modified>
</cp:coreProperties>
</file>